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D58A" w14:textId="2315D0C9" w:rsidR="00831008" w:rsidRDefault="00781F32">
      <w:pPr>
        <w:pStyle w:val="BodyText"/>
        <w:rPr>
          <w:rFonts w:ascii="Times New Roman"/>
          <w:sz w:val="20"/>
        </w:rPr>
      </w:pPr>
      <w:r>
        <w:pict w14:anchorId="73812B38">
          <v:group id="_x0000_s1026" style="position:absolute;margin-left:507.6pt;margin-top:22.45pt;width:60.3pt;height:63pt;z-index:15728640;mso-position-horizontal-relative:page;mso-position-vertical-relative:page" coordorigin="10152,449" coordsize="1206,1260">
            <v:shape id="_x0000_s1041" style="position:absolute;left:10415;top:1623;width:680;height:85" coordorigin="10416,1623" coordsize="680,85" o:spt="100" adj="0,,0" path="m10466,1676r-1,-3l10461,1667r-3,-2l10455,1663r-2,-2l10450,1660r-6,-2l10442,1657r-5,-3l10435,1653r-3,-4l10432,1647r,-4l10432,1641r1,-3l10434,1637r2,-2l10437,1634r4,-1l10445,1633r3,1l10449,1635r2,2l10452,1639r2,5l10459,1644r1,-6l10462,1634r1,-3l10459,1628r-2,-2l10448,1623r-9,l10430,1627r-3,1l10423,1632r-2,3l10419,1641r-1,3l10418,1652r1,4l10423,1662r2,2l10431,1668r3,2l10439,1672r3,1l10447,1675r2,2l10451,1680r1,2l10452,1687r,2l10450,1692r,2l10447,1696r-1,1l10441,1699r-4,l10432,1697r-1,-1l10428,1694r-1,-1l10426,1691r-2,-4l10418,1687r-1,9l10416,1700r3,3l10422,1705r6,2l10432,1708r9,l10445,1707r7,-2l10455,1703r5,-5l10462,1695r3,-7l10466,1685r,-9xm10591,1624r-10,2l10577,1625r-2,l10568,1640r-11,21l10545,1639r-8,-14l10531,1626r-2,l10519,1624r6,10l10548,1674r,21l10547,1700r,7l10553,1706r4,l10563,1707r-1,-14l10562,1672r7,-13l10576,1648r15,-24xm10722,1672r,-14l10722,1653r-3,-9l10716,1639r-4,-4l10710,1632r-4,-2l10706,1658r,14l10706,1677r-4,9l10700,1689r-3,2l10694,1694r-3,2l10681,1698r-7,l10667,1697r-2,l10664,1697r,-7l10664,1639r,-3l10668,1636r8,-1l10684,1635r9,2l10696,1639r5,4l10703,1646r3,7l10706,1658r,-28l10706,1630r-10,-4l10694,1625r-9,l10670,1626r-5,l10654,1625r-5,l10649,1644r1,39l10649,1699r,8l10654,1707r2,-1l10668,1706r12,1l10687,1707r1,-1l10699,1703r5,-2l10708,1698r4,-4l10716,1690r5,-11l10722,1672xm10857,1624r-5,2l10850,1626r-1,l10844,1624r1,10l10845,1664r,16l10809,1640r-15,-16l10789,1624r,9l10789,1664r-1,20l10787,1703r-1,4l10792,1706r3,l10800,1707r,-5l10799,1680r,-24l10799,1651r31,34l10843,1700r7,8l10855,1708r,-48l10856,1628r1,-4xm10970,1694r-6,2l10950,1697r-10,l10940,1669r19,1l10967,1670r-1,-5l10966,1662r1,-4l10958,1658r-18,1l10940,1642r,-6l10953,1636r16,1l10968,1632r,-3l10969,1625r-19,1l10943,1626r-18,-1l10926,1647r,38l10925,1707r9,-1l10963,1707r7,l10969,1702r,-2l10969,1698r1,-4xm11095,1624r-10,2l11079,1625r-2,5l11075,1633r-3,7l11070,1643r-3,7l11063,1656r-3,5l11055,1651r-6,-12l11045,1633r-3,-7l11041,1625r-4,1l11035,1626r-2,l11031,1626r-8,-2l11028,1633r24,41l11051,1695r,5l11050,1707r7,-1l11060,1706r7,1l11067,1706r-1,-4l11066,1695r,-8l11066,1672r1,-2l11069,1665r3,-4l11073,1659r2,-3l11077,1652r2,-4l11085,1639r8,-13l11095,1624xe" fillcolor="black" stroked="f">
              <v:stroke joinstyle="round"/>
              <v:formulas/>
              <v:path arrowok="t" o:connecttype="segments"/>
            </v:shape>
            <v:shape id="_x0000_s1040" style="position:absolute;left:10536;top:590;width:438;height:470" coordorigin="10536,590" coordsize="438,470" o:spt="100" adj="0,,0" path="m10844,889r-178,l10666,1017r89,42l10844,1017r,-128xm10974,733r-438,l10536,889r438,l10974,733xm10844,590r-178,l10666,733r178,l10844,590xe" fillcolor="#d94827" stroked="f">
              <v:stroke joinstyle="round"/>
              <v:formulas/>
              <v:path arrowok="t" o:connecttype="segments"/>
            </v:shape>
            <v:shape id="_x0000_s1039" style="position:absolute;left:10514;top:1023;width:481;height:187" coordorigin="10515,1024" coordsize="481,187" path="m10938,1024r-13,1l10913,1029r-158,75l10597,1029r-12,-4l10573,1024r-13,1l10548,1029r-32,16l10515,1046r,98l10524,1150r24,-12l10560,1134r13,-1l10585,1134r12,4l10750,1211r10,l10913,1138r12,-4l10938,1133r12,1l10962,1138r24,12l10995,1144r,-98l10995,1045r-33,-16l10950,1025r-12,-1xe" fillcolor="#e2f4fd" stroked="f">
              <v:path arrowok="t"/>
            </v:shape>
            <v:shape id="_x0000_s1038" style="position:absolute;left:10514;top:448;width:481;height:761" coordorigin="10515,449" coordsize="481,761" o:spt="100" adj="0,,0" path="m10983,1053r-2,-1l10981,1054r,78l10959,1121r-2,l10948,1119r-21,l10916,1121r-156,74l10758,1196r-5,l10750,1195r-156,-74l10593,1121r-10,-2l10562,1119r-11,2l10529,1132r,-78l10560,1039r7,-1l10579,1038r6,1l10755,1120r5,-2l10925,1039r6,-1l10944,1038r6,1l10981,1054r,-2l10952,1038r-1,-1l10944,1036r-13,l10924,1037r-169,81l10587,1038r-1,-1l10579,1036r-13,l10560,1037r-33,16l10527,1135r7,-3l10552,1123r10,-2l10583,1121r10,2l10750,1197r2,1l10758,1198r3,-1l10764,1196r153,-73l10927,1121r21,l10958,1123r25,12l10983,1132r,-79xm10995,1046r,-1l10991,1043r,5l10991,1140r-4,2l10982,1142r-1,l10961,1133r-5,-3l10947,1128r-19,l10919,1130r-156,74l10759,1205r-8,l10747,1204r-151,-71l10591,1130r-9,-2l10564,1128r-10,2l10529,1142r-1,l10523,1142r-4,-2l10519,1048r38,-18l10565,1028r16,l10588,1030r167,79l10766,1104r156,-74l10930,1028r15,l10953,1030r38,18l10991,1043r-31,-15l10954,1026r-8,-2l10929,1024r-8,2l10755,1104r-160,-76l10590,1026r-9,-2l10564,1024r-8,2l10516,1045r-1,1l10515,1142r6,5l10529,1147r2,l10539,1142r17,-8l10564,1133r17,l10590,1134r156,75l10750,1210r10,l10764,1209r8,-4l10921,1134r8,-1l10946,1133r8,1l10979,1147r2,l10990,1147r5,-5l10995,1142r,-96xm10995,449r-480,l10515,582r480,l10995,4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0596;top:698;width:321;height:210">
              <v:imagedata r:id="rId11" o:title=""/>
            </v:shape>
            <v:shape id="_x0000_s1036" type="#_x0000_t75" style="position:absolute;left:10594;top:695;width:327;height:216">
              <v:imagedata r:id="rId12" o:title=""/>
            </v:shape>
            <v:shape id="_x0000_s1035" style="position:absolute;left:10675;top:470;width:160;height:76" coordorigin="10675,471" coordsize="160,76" path="m10784,471r-7,l10767,473r-12,9l10743,473r-10,-2l10727,471r-12,2l10705,477r-10,4l10682,483r-5,-1l10675,482r,64l10680,547r2,l10695,545r10,-3l10715,537r12,-2l10733,535r10,2l10755,547r,l10755,547r,l10767,537r10,-2l10784,535r11,2l10805,542r10,3l10828,547r5,-1l10835,546r,-64l10831,482r-3,1l10815,481r-10,-4l10795,473r-11,-2xe" fillcolor="#e2f4fd" stroked="f">
              <v:path arrowok="t"/>
            </v:shape>
            <v:shape id="_x0000_s1034" style="position:absolute;left:10649;top:480;width:213;height:79" coordorigin="10649,481" coordsize="213,79" path="m10861,506r-12,-7l10849,481r-8,l10841,552r-79,l10748,552r-79,l10669,481r-7,l10662,499r-13,7l10662,513r,15l10649,535r13,7l10662,552r,7l10669,559r79,l10762,559r79,l10849,559r,-7l10849,542r12,-7l10849,528r,-15l10861,506xe" fillcolor="#afa02c" stroked="f">
              <v:path arrowok="t"/>
            </v:shape>
            <v:shape id="_x0000_s1033" style="position:absolute;left:10675;top:464;width:160;height:16" coordorigin="10675,464" coordsize="160,16" path="m10774,464r-10,4l10755,474r-9,-6l10736,464r-19,1l10691,476r-12,l10675,475r,3l10680,479r12,1l10718,468r18,l10745,471r10,7l10765,471r9,-3l10792,468r25,11l10830,479r5,-1l10835,475r-5,1l10819,476r-26,-11l10774,464xe" fillcolor="#d94827" stroked="f">
              <v:path arrowok="t"/>
            </v:shape>
            <v:shape id="_x0000_s1032" style="position:absolute;left:10514;top:448;width:481;height:634" coordorigin="10515,449" coordsize="481,634" o:spt="100" adj="0,,0" path="m10995,449r-480,l10515,935r2,14l10523,963r10,11l10546,982r209,100l10779,1071r-24,l10550,973r-10,-7l10532,957r-5,-11l10526,935r,-476l10995,459r,-10xm10995,459r-10,l10985,935r-2,12l10978,958r-8,9l10960,974r-205,97l10779,1071r185,-88l10977,975r10,-12l10993,950r2,-15l10995,459xe" fillcolor="black" stroked="f">
              <v:stroke joinstyle="round"/>
              <v:formulas/>
              <v:path arrowok="t" o:connecttype="segments"/>
            </v:shape>
            <v:shape id="_x0000_s1031" type="#_x0000_t75" style="position:absolute;left:10560;top:1055;width:391;height:110">
              <v:imagedata r:id="rId13" o:title=""/>
            </v:shape>
            <v:shape id="_x0000_s1030" style="position:absolute;left:10688;top:497;width:133;height:20" coordorigin="10689,498" coordsize="133,20" o:spt="100" adj="0,,0" path="m10702,505r-9,1l10693,502r1,-1l10697,501r1,1l10699,503r1,l10701,501r,-1l10699,499r-1,-1l10692,498r-3,2l10689,509r9,-1l10698,513r-1,1l10694,514r-2,-1l10691,512r,l10689,513r,1l10690,515r3,2l10699,517r3,-2l10702,511r,-6xm10723,501r-1,-2l10719,498r-8,l10707,502r,11l10711,517r8,l10722,516r1,-2l10723,514r-2,-2l10721,512r-1,1l10718,513r-5,l10711,511r,-7l10713,501r5,l10720,502r1,1l10721,503r2,-2l10723,501xm10733,498r-1,l10729,498r,l10729,516r,1l10732,517r1,-1l10733,498xm10750,514r,-1l10743,513r,-4l10750,509r,-1l10750,506r,-1l10743,505r,-4l10750,501r,l10750,498r,l10740,498r-1,l10739,516r1,1l10750,517r,-1l10750,514xm10772,498r,l10769,498r-1,l10768,511r-7,-13l10761,498r-4,l10757,498r,18l10757,517r3,l10761,516r,-12l10768,516r,1l10772,517r,-1l10772,498xm10790,498r,l10778,498r,l10778,501r,l10782,501r,15l10782,517r3,l10786,516r,-15l10790,501r,l10790,498xm10799,498r,l10796,498r,l10796,516r,1l10799,517r,-1l10799,498xm10821,516r-1,-3l10819,510r-3,-7l10815,500r,10l10810,510r3,-7l10815,510r,-10l10815,498r-1,l10812,498r-1,l10804,516r1,1l10808,517r,-1l10809,513r8,l10818,516r,1l10821,517r,-1xe" fillcolor="black" stroked="f">
              <v:stroke joinstyle="round"/>
              <v:formulas/>
              <v:path arrowok="t" o:connecttype="segments"/>
            </v:shape>
            <v:shape id="_x0000_s1029" style="position:absolute;left:10546;top:615;width:418;height:381" coordorigin="10547,615" coordsize="418,381" o:spt="100" adj="0,,0" path="m10604,811r-15,-6l10596,791r-15,6l10575,783r-5,14l10555,791r6,14l10547,811r14,5l10555,830r15,-6l10575,838r6,-14l10596,830r-7,-14l10604,811xm10783,968r-14,-5l10775,949r-15,6l10755,941r-6,14l10735,949r6,14l10726,968r15,6l10735,988r14,-6l10755,996r5,-14l10775,988r-6,-14l10783,968xm10784,643r-15,-6l10775,623r-14,6l10755,615r-6,14l10735,623r6,14l10727,643r14,5l10735,662r14,-6l10755,670r6,-14l10775,662r-6,-14l10784,643xm10965,811r-15,-6l10956,791r-14,6l10936,783r-6,14l10916,791r6,14l10907,811r15,5l10916,830r14,-6l10936,838r6,-14l10956,830r-6,-14l10965,811xe" stroked="f">
              <v:stroke joinstyle="round"/>
              <v:formulas/>
              <v:path arrowok="t" o:connecttype="segments"/>
            </v:shape>
            <v:shape id="_x0000_s1028" type="#_x0000_t75" style="position:absolute;left:10152;top:1262;width:798;height:317">
              <v:imagedata r:id="rId14" o:title=""/>
            </v:shape>
            <v:shape id="_x0000_s1027" style="position:absolute;left:10942;top:1268;width:416;height:304" coordorigin="10942,1269" coordsize="416,304" path="m11358,1269r-12,2l11335,1271r-5,-1l11324,1269r-11,45l11293,1382r-38,128l11254,1510r-16,-53l11194,1317r-14,-48l11174,1270r-5,1l11157,1271r-6,-1l11145,1269r-13,47l11110,1383r-41,127l11068,1510r-18,-62l11033,1388r-15,-59l11003,1269r-9,1l10985,1271r-19,l10952,1270r-10,-1l10950,1290r24,65l10999,1435r37,138l11048,1570r12,l11066,1572r6,1l11091,1512r58,-174l11150,1338r20,60l11189,1456r17,59l11223,1573r6,-1l11235,1570r12,l11253,1572r6,1l11281,1500r30,-92l11339,1322r19,-53xe" fillcolor="black" stroked="f">
              <v:path arrowok="t"/>
            </v:shape>
            <w10:wrap anchorx="page" anchory="page"/>
          </v:group>
        </w:pict>
      </w:r>
    </w:p>
    <w:p w14:paraId="39891A15" w14:textId="77777777" w:rsidR="00831008" w:rsidRDefault="007E749D">
      <w:pPr>
        <w:spacing w:before="242"/>
        <w:ind w:left="133"/>
        <w:rPr>
          <w:rFonts w:ascii="Roboto Mono"/>
          <w:sz w:val="24"/>
        </w:rPr>
      </w:pPr>
      <w:r w:rsidRPr="00FD12E9">
        <w:rPr>
          <w:rFonts w:ascii="Arial" w:hAnsi="Arial" w:cs="Arial"/>
          <w:sz w:val="24"/>
        </w:rPr>
        <w:t>WIL011</w:t>
      </w:r>
    </w:p>
    <w:p w14:paraId="5BBA60C2" w14:textId="77777777" w:rsidR="00831008" w:rsidRPr="00FD12E9" w:rsidRDefault="007E749D">
      <w:pPr>
        <w:pStyle w:val="Title"/>
        <w:spacing w:line="213" w:lineRule="auto"/>
        <w:rPr>
          <w:rFonts w:ascii="Arial" w:hAnsi="Arial" w:cs="Arial"/>
          <w:sz w:val="52"/>
          <w:szCs w:val="52"/>
        </w:rPr>
      </w:pPr>
      <w:r w:rsidRPr="00FD12E9">
        <w:rPr>
          <w:rFonts w:ascii="Arial" w:hAnsi="Arial" w:cs="Arial"/>
          <w:sz w:val="52"/>
          <w:szCs w:val="52"/>
        </w:rPr>
        <w:t>PE1 Intermediate Professional Experience Report</w:t>
      </w:r>
    </w:p>
    <w:p w14:paraId="181ED71C" w14:textId="77777777" w:rsidR="00831008" w:rsidRDefault="00831008">
      <w:pPr>
        <w:pStyle w:val="BodyText"/>
        <w:rPr>
          <w:sz w:val="20"/>
        </w:rPr>
      </w:pPr>
    </w:p>
    <w:p w14:paraId="722EFE79" w14:textId="77777777" w:rsidR="00831008" w:rsidRDefault="00831008">
      <w:pPr>
        <w:pStyle w:val="BodyText"/>
        <w:spacing w:before="4"/>
        <w:rPr>
          <w:sz w:val="18"/>
        </w:rPr>
      </w:pPr>
    </w:p>
    <w:p w14:paraId="0FE555BB" w14:textId="77777777" w:rsidR="00831008" w:rsidRPr="00FD12E9" w:rsidRDefault="007E749D" w:rsidP="0D767345">
      <w:pPr>
        <w:pStyle w:val="Heading2"/>
        <w:ind w:left="0"/>
        <w:rPr>
          <w:rFonts w:eastAsia="Lucida Sans"/>
        </w:rPr>
      </w:pPr>
      <w:r w:rsidRPr="0D767345">
        <w:rPr>
          <w:rFonts w:eastAsia="Lucida Sans"/>
        </w:rPr>
        <w:t>INSTRUCTIONS TO SUPERVISING TEACHER</w:t>
      </w:r>
    </w:p>
    <w:p w14:paraId="6C169E74" w14:textId="77777777" w:rsidR="00831008" w:rsidRPr="00FD12E9" w:rsidRDefault="007E749D" w:rsidP="0D767345">
      <w:pPr>
        <w:pStyle w:val="BodyText"/>
        <w:spacing w:before="134" w:line="259" w:lineRule="auto"/>
        <w:ind w:right="486"/>
        <w:rPr>
          <w:rFonts w:ascii="Arial" w:eastAsia="Lucida Sans" w:hAnsi="Arial" w:cs="Arial"/>
          <w:w w:val="95"/>
        </w:rPr>
      </w:pPr>
      <w:r w:rsidRPr="00FD12E9">
        <w:rPr>
          <w:rFonts w:ascii="Arial" w:eastAsia="Lucida Sans" w:hAnsi="Arial" w:cs="Arial"/>
          <w:w w:val="95"/>
        </w:rPr>
        <w:t>This Intermediate Professional Experience Report is to be completed at the end of that placement or placements identified by this institution as providing developmental opportunities in relation to the Australian Teacher Standards for graduates. The Professional Experience Overview contains advice of this professional experience placement and where it fits with other placements in the Teacher Education Student program as well as information of the teaching demands of Teacher Education Students. Supervising Teachers should refer to the accompanying Evidence Guide before completing this report. Teacher Education Students are to be assessed for each standard/requirement as either:</w:t>
      </w:r>
    </w:p>
    <w:p w14:paraId="3AC9B8D5" w14:textId="77777777" w:rsidR="00831008" w:rsidRDefault="00831008">
      <w:pPr>
        <w:pStyle w:val="BodyText"/>
        <w:spacing w:before="8"/>
        <w:rPr>
          <w:sz w:val="18"/>
        </w:rPr>
      </w:pPr>
    </w:p>
    <w:p w14:paraId="55E25588" w14:textId="56EB12CE" w:rsidR="004A0751" w:rsidRPr="00FD12E9" w:rsidRDefault="007E749D" w:rsidP="0D767345">
      <w:pPr>
        <w:pStyle w:val="BodyText"/>
        <w:tabs>
          <w:tab w:val="left" w:pos="2293"/>
          <w:tab w:val="left" w:pos="3993"/>
        </w:tabs>
        <w:spacing w:line="391" w:lineRule="auto"/>
        <w:ind w:right="1972"/>
        <w:rPr>
          <w:rFonts w:ascii="Arial" w:eastAsia="Lucida Sans" w:hAnsi="Arial" w:cs="Arial"/>
          <w:w w:val="95"/>
        </w:rPr>
      </w:pPr>
      <w:r w:rsidRPr="00FD12E9">
        <w:rPr>
          <w:rFonts w:ascii="Arial" w:eastAsia="Lucida Sans" w:hAnsi="Arial" w:cs="Arial"/>
          <w:b/>
          <w:bCs/>
          <w:w w:val="95"/>
        </w:rPr>
        <w:t>WT</w:t>
      </w:r>
      <w:r w:rsidRPr="00FD12E9">
        <w:rPr>
          <w:rFonts w:ascii="Arial" w:eastAsia="Lucida Sans" w:hAnsi="Arial" w:cs="Arial"/>
          <w:w w:val="95"/>
        </w:rPr>
        <w:t xml:space="preserve"> Working towards</w:t>
      </w:r>
      <w:r w:rsidR="1DF66C24" w:rsidRPr="00FD12E9">
        <w:rPr>
          <w:rFonts w:ascii="Arial" w:eastAsia="Lucida Sans" w:hAnsi="Arial" w:cs="Arial"/>
          <w:w w:val="95"/>
        </w:rPr>
        <w:t xml:space="preserve"> </w:t>
      </w:r>
      <w:r w:rsidRPr="00FD12E9">
        <w:rPr>
          <w:rFonts w:ascii="Arial" w:eastAsia="Lucida Sans" w:hAnsi="Arial" w:cs="Arial"/>
          <w:w w:val="95"/>
        </w:rPr>
        <w:tab/>
      </w:r>
      <w:r w:rsidRPr="0D767345">
        <w:rPr>
          <w:rFonts w:ascii="Arial" w:eastAsia="Lucida Sans" w:hAnsi="Arial" w:cs="Arial"/>
          <w:w w:val="95"/>
        </w:rPr>
        <w:t>D</w:t>
      </w:r>
      <w:r w:rsidRPr="00FD12E9">
        <w:rPr>
          <w:rFonts w:ascii="Arial" w:eastAsia="Lucida Sans" w:hAnsi="Arial" w:cs="Arial"/>
          <w:w w:val="95"/>
        </w:rPr>
        <w:t xml:space="preserve"> Demonstrated</w:t>
      </w:r>
      <w:r w:rsidR="2A2CDE93" w:rsidRPr="00FD12E9">
        <w:rPr>
          <w:rFonts w:ascii="Arial" w:eastAsia="Lucida Sans" w:hAnsi="Arial" w:cs="Arial"/>
          <w:w w:val="95"/>
        </w:rPr>
        <w:t xml:space="preserve"> </w:t>
      </w:r>
      <w:r w:rsidRPr="00FD12E9">
        <w:rPr>
          <w:rFonts w:ascii="Arial" w:eastAsia="Lucida Sans" w:hAnsi="Arial" w:cs="Arial"/>
          <w:w w:val="95"/>
        </w:rPr>
        <w:tab/>
      </w:r>
      <w:r w:rsidRPr="0D767345">
        <w:rPr>
          <w:rFonts w:ascii="Arial" w:eastAsia="Lucida Sans" w:hAnsi="Arial" w:cs="Arial"/>
          <w:w w:val="95"/>
        </w:rPr>
        <w:t>E</w:t>
      </w:r>
      <w:r w:rsidRPr="00FD12E9">
        <w:rPr>
          <w:rFonts w:ascii="Arial" w:eastAsia="Lucida Sans" w:hAnsi="Arial" w:cs="Arial"/>
          <w:w w:val="95"/>
        </w:rPr>
        <w:t xml:space="preserve"> Exceed expectations </w:t>
      </w:r>
      <w:proofErr w:type="gramStart"/>
      <w:r w:rsidR="004A0751" w:rsidRPr="00FD12E9">
        <w:rPr>
          <w:rFonts w:ascii="Arial" w:eastAsia="Lucida Sans" w:hAnsi="Arial" w:cs="Arial"/>
          <w:w w:val="95"/>
        </w:rPr>
        <w:t xml:space="preserve">   </w:t>
      </w:r>
      <w:r w:rsidRPr="00FD12E9">
        <w:rPr>
          <w:rFonts w:ascii="Arial" w:eastAsia="Lucida Sans" w:hAnsi="Arial" w:cs="Arial"/>
          <w:w w:val="95"/>
        </w:rPr>
        <w:t>(</w:t>
      </w:r>
      <w:proofErr w:type="gramEnd"/>
      <w:r w:rsidR="004A0751" w:rsidRPr="00FD12E9">
        <w:rPr>
          <w:rFonts w:ascii="Arial" w:eastAsia="Lucida Sans" w:hAnsi="Arial" w:cs="Arial"/>
          <w:w w:val="95"/>
        </w:rPr>
        <w:t>select one with an X below</w:t>
      </w:r>
      <w:r w:rsidRPr="00FD12E9">
        <w:rPr>
          <w:rFonts w:ascii="Arial" w:eastAsia="Lucida Sans" w:hAnsi="Arial" w:cs="Arial"/>
          <w:w w:val="95"/>
        </w:rPr>
        <w:t xml:space="preserve">) </w:t>
      </w:r>
    </w:p>
    <w:p w14:paraId="67C4A469" w14:textId="1B9C4A7D" w:rsidR="00831008" w:rsidRPr="00FD12E9" w:rsidRDefault="007E749D" w:rsidP="0D767345">
      <w:pPr>
        <w:pStyle w:val="BodyText"/>
        <w:tabs>
          <w:tab w:val="left" w:pos="2293"/>
          <w:tab w:val="left" w:pos="3993"/>
        </w:tabs>
        <w:spacing w:line="391" w:lineRule="auto"/>
        <w:ind w:right="3193"/>
        <w:rPr>
          <w:rFonts w:ascii="Arial" w:eastAsia="Lucida Sans" w:hAnsi="Arial" w:cs="Arial"/>
          <w:w w:val="95"/>
        </w:rPr>
      </w:pPr>
      <w:r w:rsidRPr="00FD12E9">
        <w:rPr>
          <w:rFonts w:ascii="Arial" w:eastAsia="Lucida Sans" w:hAnsi="Arial" w:cs="Arial"/>
          <w:w w:val="95"/>
        </w:rPr>
        <w:t xml:space="preserve">The overall assessment is either </w:t>
      </w:r>
      <w:r w:rsidRPr="00FD12E9">
        <w:rPr>
          <w:rFonts w:ascii="Arial" w:eastAsia="Lucida Sans" w:hAnsi="Arial" w:cs="Arial"/>
          <w:b/>
          <w:bCs/>
          <w:w w:val="95"/>
        </w:rPr>
        <w:t>Satisfactory</w:t>
      </w:r>
      <w:r w:rsidRPr="00FD12E9">
        <w:rPr>
          <w:rFonts w:ascii="Arial" w:eastAsia="Lucida Sans" w:hAnsi="Arial" w:cs="Arial"/>
          <w:w w:val="95"/>
        </w:rPr>
        <w:t xml:space="preserve"> or </w:t>
      </w:r>
      <w:r w:rsidR="00E83EB5" w:rsidRPr="00FD12E9">
        <w:rPr>
          <w:rFonts w:ascii="Arial" w:eastAsia="Lucida Sans" w:hAnsi="Arial" w:cs="Arial"/>
          <w:b/>
          <w:bCs/>
          <w:w w:val="95"/>
        </w:rPr>
        <w:t>Unsatisfactory</w:t>
      </w:r>
      <w:r w:rsidRPr="00FD12E9">
        <w:rPr>
          <w:rFonts w:ascii="Arial" w:eastAsia="Lucida Sans" w:hAnsi="Arial" w:cs="Arial"/>
          <w:w w:val="95"/>
        </w:rPr>
        <w:t>.</w:t>
      </w:r>
    </w:p>
    <w:p w14:paraId="0D8D3FC5" w14:textId="4730DD9F" w:rsidR="00831008" w:rsidRDefault="00831008" w:rsidP="0D767345">
      <w:pPr>
        <w:spacing w:before="5" w:line="257" w:lineRule="auto"/>
        <w:rPr>
          <w:rFonts w:ascii="Arial" w:eastAsia="Arial" w:hAnsi="Arial" w:cs="Arial"/>
          <w:sz w:val="17"/>
          <w:szCs w:val="17"/>
        </w:rPr>
      </w:pPr>
    </w:p>
    <w:p w14:paraId="0009F170" w14:textId="77777777" w:rsidR="00781F32" w:rsidRDefault="00781F32" w:rsidP="00781F32">
      <w:pPr>
        <w:pStyle w:val="BodyText"/>
        <w:spacing w:line="256" w:lineRule="auto"/>
        <w:ind w:left="153" w:right="264"/>
        <w:rPr>
          <w:rFonts w:ascii="Arial" w:eastAsia="Lucida Sans" w:hAnsi="Arial" w:cs="Arial"/>
          <w:b/>
          <w:bCs/>
        </w:rPr>
      </w:pPr>
      <w:r>
        <w:rPr>
          <w:rFonts w:ascii="Arial" w:eastAsia="Lucida Sans" w:hAnsi="Arial" w:cs="Arial"/>
        </w:rPr>
        <w:t xml:space="preserve">Please do </w:t>
      </w:r>
      <w:r>
        <w:rPr>
          <w:rFonts w:ascii="Arial" w:eastAsia="Lucida Sans" w:hAnsi="Arial" w:cs="Arial"/>
          <w:b/>
          <w:bCs/>
        </w:rPr>
        <w:t xml:space="preserve">NOT USE N/A. </w:t>
      </w:r>
      <w:r>
        <w:rPr>
          <w:rFonts w:ascii="Arial" w:eastAsia="Lucida Sans" w:hAnsi="Arial" w:cs="Arial"/>
        </w:rPr>
        <w:t>Using</w:t>
      </w:r>
      <w:r>
        <w:rPr>
          <w:rFonts w:ascii="Arial" w:eastAsia="Lucida Sans" w:hAnsi="Arial" w:cs="Arial"/>
          <w:b/>
          <w:bCs/>
        </w:rPr>
        <w:t xml:space="preserve"> N/A i</w:t>
      </w:r>
      <w:r>
        <w:rPr>
          <w:rFonts w:ascii="Arial" w:eastAsia="Lucida Sans" w:hAnsi="Arial" w:cs="Arial"/>
        </w:rPr>
        <w:t>n this repor</w:t>
      </w:r>
      <w:r>
        <w:rPr>
          <w:rFonts w:ascii="Arial" w:eastAsia="Lucida Sans" w:hAnsi="Arial" w:cs="Arial"/>
          <w:b/>
          <w:bCs/>
        </w:rPr>
        <w:t>t means students have not met requirements and will not be eligible for graduation</w:t>
      </w:r>
      <w:r>
        <w:rPr>
          <w:rFonts w:ascii="Arial" w:eastAsia="Lucida Sans" w:hAnsi="Arial" w:cs="Arial"/>
        </w:rPr>
        <w:t xml:space="preserve">. If a student has not had the opportunity to demonstrate any of the standards </w:t>
      </w:r>
      <w:r>
        <w:rPr>
          <w:rFonts w:ascii="Arial" w:eastAsia="Lucida Sans" w:hAnsi="Arial" w:cs="Arial"/>
          <w:b/>
          <w:bCs/>
        </w:rPr>
        <w:t>an assessment on their understanding of the standards will be sufficient</w:t>
      </w:r>
      <w:r>
        <w:rPr>
          <w:rFonts w:ascii="Arial" w:eastAsia="Lucida Sans" w:hAnsi="Arial" w:cs="Arial"/>
        </w:rPr>
        <w:t xml:space="preserve">. Please assess demonstration of understanding against the standard, when necessary. </w:t>
      </w:r>
    </w:p>
    <w:p w14:paraId="18800F03" w14:textId="77777777" w:rsidR="00781F32" w:rsidRDefault="00781F32" w:rsidP="00781F32">
      <w:pPr>
        <w:pStyle w:val="BodyText"/>
        <w:spacing w:line="256" w:lineRule="auto"/>
        <w:ind w:left="153" w:right="264"/>
        <w:rPr>
          <w:rFonts w:ascii="Arial" w:eastAsia="Lucida Sans" w:hAnsi="Arial" w:cs="Arial"/>
        </w:rPr>
      </w:pPr>
    </w:p>
    <w:p w14:paraId="7DE43299" w14:textId="3705A194" w:rsidR="00831008" w:rsidRPr="00781F32" w:rsidRDefault="00781F32" w:rsidP="00781F32">
      <w:pPr>
        <w:pStyle w:val="BodyText"/>
        <w:spacing w:line="256" w:lineRule="auto"/>
        <w:ind w:left="153" w:right="264"/>
        <w:rPr>
          <w:rFonts w:ascii="Arial" w:eastAsia="Lucida Sans" w:hAnsi="Arial" w:cs="Arial"/>
        </w:rPr>
      </w:pPr>
      <w:r>
        <w:rPr>
          <w:rFonts w:ascii="Arial" w:eastAsia="Lucida Sans" w:hAnsi="Arial" w:cs="Arial"/>
          <w:w w:val="95"/>
        </w:rPr>
        <w:t xml:space="preserve">Upon completion, this document is to be returned to the Teacher Education Student who will upload it via our </w:t>
      </w:r>
      <w:r>
        <w:rPr>
          <w:rFonts w:ascii="Arial" w:eastAsia="Lucida Sans" w:hAnsi="Arial" w:cs="Arial"/>
        </w:rPr>
        <w:t>Learning Management System Moodle</w:t>
      </w:r>
      <w:r w:rsidR="4D139FD3" w:rsidRPr="0D767345">
        <w:rPr>
          <w:rFonts w:ascii="Arial" w:eastAsia="Lucida Sans" w:hAnsi="Arial" w:cs="Arial"/>
        </w:rPr>
        <w:t xml:space="preserve"> no later than one week after the completion of your professional </w:t>
      </w:r>
      <w:r w:rsidR="6888D700" w:rsidRPr="0D767345">
        <w:rPr>
          <w:rFonts w:ascii="Arial" w:eastAsia="Lucida Sans" w:hAnsi="Arial" w:cs="Arial"/>
        </w:rPr>
        <w:t>experience.</w:t>
      </w:r>
    </w:p>
    <w:p w14:paraId="7A8622C1" w14:textId="6E14723F" w:rsidR="00831008" w:rsidRDefault="00831008" w:rsidP="0D767345">
      <w:pPr>
        <w:pStyle w:val="Heading2"/>
        <w:spacing w:before="1"/>
        <w:rPr>
          <w:rFonts w:eastAsia="Lucida Sans"/>
        </w:rPr>
      </w:pPr>
    </w:p>
    <w:tbl>
      <w:tblPr>
        <w:tblpPr w:leftFromText="180" w:rightFromText="180" w:vertAnchor="text" w:horzAnchor="margin" w:tblpY="68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67"/>
        <w:gridCol w:w="443"/>
        <w:gridCol w:w="262"/>
        <w:gridCol w:w="262"/>
        <w:gridCol w:w="262"/>
        <w:gridCol w:w="1026"/>
        <w:gridCol w:w="1306"/>
        <w:gridCol w:w="1371"/>
        <w:gridCol w:w="1228"/>
        <w:gridCol w:w="926"/>
        <w:gridCol w:w="417"/>
        <w:gridCol w:w="1263"/>
      </w:tblGrid>
      <w:tr w:rsidR="00063547" w14:paraId="7F0399B7" w14:textId="77777777" w:rsidTr="00063547">
        <w:trPr>
          <w:trHeight w:val="391"/>
        </w:trPr>
        <w:tc>
          <w:tcPr>
            <w:tcW w:w="1310" w:type="dxa"/>
            <w:gridSpan w:val="2"/>
          </w:tcPr>
          <w:p w14:paraId="5F744A85" w14:textId="77777777" w:rsidR="00063547" w:rsidRPr="00FD12E9" w:rsidRDefault="00063547" w:rsidP="00063547">
            <w:pPr>
              <w:pStyle w:val="TableParagraph"/>
              <w:spacing w:before="93"/>
              <w:ind w:left="56"/>
              <w:rPr>
                <w:rFonts w:ascii="Arial" w:hAnsi="Arial" w:cs="Arial"/>
                <w:w w:val="95"/>
                <w:sz w:val="17"/>
                <w:szCs w:val="17"/>
              </w:rPr>
            </w:pPr>
            <w:r w:rsidRPr="00FD12E9">
              <w:rPr>
                <w:rFonts w:ascii="Arial" w:hAnsi="Arial" w:cs="Arial"/>
                <w:w w:val="95"/>
                <w:sz w:val="17"/>
                <w:szCs w:val="17"/>
              </w:rPr>
              <w:t>Student Name</w:t>
            </w:r>
          </w:p>
        </w:tc>
        <w:tc>
          <w:tcPr>
            <w:tcW w:w="4489" w:type="dxa"/>
            <w:gridSpan w:val="6"/>
          </w:tcPr>
          <w:p w14:paraId="0B5BA870" w14:textId="77777777" w:rsidR="00063547" w:rsidRPr="00FD12E9" w:rsidRDefault="00063547" w:rsidP="00063547">
            <w:pPr>
              <w:pStyle w:val="TableParagraph"/>
              <w:spacing w:before="0"/>
              <w:ind w:left="0"/>
              <w:rPr>
                <w:rFonts w:ascii="Arial" w:hAnsi="Arial" w:cs="Arial"/>
                <w:w w:val="95"/>
                <w:sz w:val="17"/>
                <w:szCs w:val="17"/>
              </w:rPr>
            </w:pPr>
          </w:p>
        </w:tc>
        <w:tc>
          <w:tcPr>
            <w:tcW w:w="1228" w:type="dxa"/>
          </w:tcPr>
          <w:p w14:paraId="5659752D" w14:textId="77777777" w:rsidR="00063547" w:rsidRPr="00FD12E9" w:rsidRDefault="00063547" w:rsidP="00063547">
            <w:pPr>
              <w:pStyle w:val="TableParagraph"/>
              <w:spacing w:before="93"/>
              <w:ind w:left="115"/>
              <w:rPr>
                <w:rFonts w:ascii="Arial" w:hAnsi="Arial" w:cs="Arial"/>
                <w:w w:val="95"/>
                <w:sz w:val="17"/>
                <w:szCs w:val="17"/>
              </w:rPr>
            </w:pPr>
            <w:r w:rsidRPr="00FD12E9">
              <w:rPr>
                <w:rFonts w:ascii="Arial" w:hAnsi="Arial" w:cs="Arial"/>
                <w:w w:val="95"/>
                <w:sz w:val="17"/>
                <w:szCs w:val="17"/>
              </w:rPr>
              <w:t>Student ID</w:t>
            </w:r>
          </w:p>
        </w:tc>
        <w:tc>
          <w:tcPr>
            <w:tcW w:w="2606" w:type="dxa"/>
            <w:gridSpan w:val="3"/>
          </w:tcPr>
          <w:p w14:paraId="40F12ACC" w14:textId="77777777" w:rsidR="00063547" w:rsidRPr="00FD12E9" w:rsidRDefault="00063547" w:rsidP="00063547">
            <w:pPr>
              <w:pStyle w:val="TableParagraph"/>
              <w:spacing w:before="0"/>
              <w:ind w:left="0"/>
              <w:rPr>
                <w:rFonts w:ascii="Arial" w:hAnsi="Arial" w:cs="Arial"/>
                <w:w w:val="95"/>
                <w:sz w:val="17"/>
                <w:szCs w:val="17"/>
              </w:rPr>
            </w:pPr>
          </w:p>
        </w:tc>
      </w:tr>
      <w:tr w:rsidR="00063547" w14:paraId="39D1F0B1" w14:textId="77777777" w:rsidTr="00063547">
        <w:trPr>
          <w:trHeight w:val="391"/>
        </w:trPr>
        <w:tc>
          <w:tcPr>
            <w:tcW w:w="867" w:type="dxa"/>
          </w:tcPr>
          <w:p w14:paraId="482CF7DE" w14:textId="77777777" w:rsidR="00063547" w:rsidRPr="00FD12E9" w:rsidRDefault="00063547" w:rsidP="00063547">
            <w:pPr>
              <w:pStyle w:val="TableParagraph"/>
              <w:spacing w:before="94"/>
              <w:ind w:left="56"/>
              <w:rPr>
                <w:rFonts w:ascii="Arial" w:hAnsi="Arial" w:cs="Arial"/>
                <w:w w:val="95"/>
                <w:sz w:val="17"/>
                <w:szCs w:val="17"/>
              </w:rPr>
            </w:pPr>
            <w:r w:rsidRPr="00FD12E9">
              <w:rPr>
                <w:rFonts w:ascii="Arial" w:hAnsi="Arial" w:cs="Arial"/>
                <w:w w:val="95"/>
                <w:sz w:val="17"/>
                <w:szCs w:val="17"/>
              </w:rPr>
              <w:t>School</w:t>
            </w:r>
          </w:p>
        </w:tc>
        <w:tc>
          <w:tcPr>
            <w:tcW w:w="4932" w:type="dxa"/>
            <w:gridSpan w:val="7"/>
          </w:tcPr>
          <w:p w14:paraId="002DD931" w14:textId="77777777" w:rsidR="00063547" w:rsidRPr="00FD12E9" w:rsidRDefault="00063547" w:rsidP="00063547">
            <w:pPr>
              <w:pStyle w:val="TableParagraph"/>
              <w:spacing w:before="0"/>
              <w:ind w:left="0"/>
              <w:rPr>
                <w:rFonts w:ascii="Arial" w:hAnsi="Arial" w:cs="Arial"/>
                <w:w w:val="95"/>
                <w:sz w:val="17"/>
                <w:szCs w:val="17"/>
              </w:rPr>
            </w:pPr>
          </w:p>
        </w:tc>
        <w:tc>
          <w:tcPr>
            <w:tcW w:w="1228" w:type="dxa"/>
          </w:tcPr>
          <w:p w14:paraId="79F1E299" w14:textId="77777777" w:rsidR="00063547" w:rsidRPr="00FD12E9" w:rsidRDefault="00063547" w:rsidP="00063547">
            <w:pPr>
              <w:pStyle w:val="TableParagraph"/>
              <w:spacing w:before="94"/>
              <w:ind w:left="115"/>
              <w:rPr>
                <w:rFonts w:ascii="Arial" w:hAnsi="Arial" w:cs="Arial"/>
                <w:w w:val="95"/>
                <w:sz w:val="17"/>
                <w:szCs w:val="17"/>
              </w:rPr>
            </w:pPr>
            <w:r w:rsidRPr="00FD12E9">
              <w:rPr>
                <w:rFonts w:ascii="Arial" w:hAnsi="Arial" w:cs="Arial"/>
                <w:w w:val="95"/>
                <w:sz w:val="17"/>
                <w:szCs w:val="17"/>
              </w:rPr>
              <w:t>Program</w:t>
            </w:r>
          </w:p>
        </w:tc>
        <w:tc>
          <w:tcPr>
            <w:tcW w:w="2606" w:type="dxa"/>
            <w:gridSpan w:val="3"/>
          </w:tcPr>
          <w:p w14:paraId="4F8EF175" w14:textId="77777777" w:rsidR="00063547" w:rsidRPr="00FD12E9" w:rsidRDefault="00063547" w:rsidP="00063547">
            <w:pPr>
              <w:pStyle w:val="TableParagraph"/>
              <w:spacing w:before="0"/>
              <w:ind w:left="0"/>
              <w:rPr>
                <w:rFonts w:ascii="Arial" w:hAnsi="Arial" w:cs="Arial"/>
                <w:w w:val="95"/>
                <w:sz w:val="17"/>
                <w:szCs w:val="17"/>
              </w:rPr>
            </w:pPr>
          </w:p>
        </w:tc>
      </w:tr>
      <w:tr w:rsidR="00063547" w14:paraId="1B294BF9" w14:textId="77777777" w:rsidTr="00063547">
        <w:trPr>
          <w:trHeight w:val="391"/>
        </w:trPr>
        <w:tc>
          <w:tcPr>
            <w:tcW w:w="1572" w:type="dxa"/>
            <w:gridSpan w:val="3"/>
          </w:tcPr>
          <w:p w14:paraId="460B9250" w14:textId="77777777" w:rsidR="00063547" w:rsidRPr="00FD12E9" w:rsidRDefault="00063547" w:rsidP="00063547">
            <w:pPr>
              <w:pStyle w:val="TableParagraph"/>
              <w:spacing w:before="94"/>
              <w:ind w:left="56"/>
              <w:rPr>
                <w:rFonts w:ascii="Arial" w:hAnsi="Arial" w:cs="Arial"/>
                <w:w w:val="95"/>
                <w:sz w:val="17"/>
                <w:szCs w:val="17"/>
              </w:rPr>
            </w:pPr>
            <w:r w:rsidRPr="00FD12E9">
              <w:rPr>
                <w:rFonts w:ascii="Arial" w:hAnsi="Arial" w:cs="Arial"/>
                <w:w w:val="95"/>
                <w:sz w:val="17"/>
                <w:szCs w:val="17"/>
              </w:rPr>
              <w:t>Subject(s) Taught</w:t>
            </w:r>
          </w:p>
        </w:tc>
        <w:tc>
          <w:tcPr>
            <w:tcW w:w="8061" w:type="dxa"/>
            <w:gridSpan w:val="9"/>
          </w:tcPr>
          <w:p w14:paraId="44F8E300" w14:textId="77777777" w:rsidR="00063547" w:rsidRPr="00FD12E9" w:rsidRDefault="00063547" w:rsidP="00063547">
            <w:pPr>
              <w:pStyle w:val="TableParagraph"/>
              <w:spacing w:before="0"/>
              <w:ind w:left="0"/>
              <w:rPr>
                <w:rFonts w:ascii="Arial" w:hAnsi="Arial" w:cs="Arial"/>
                <w:w w:val="95"/>
                <w:sz w:val="17"/>
                <w:szCs w:val="17"/>
              </w:rPr>
            </w:pPr>
          </w:p>
        </w:tc>
      </w:tr>
      <w:tr w:rsidR="00063547" w14:paraId="0124B322" w14:textId="77777777" w:rsidTr="00063547">
        <w:trPr>
          <w:trHeight w:val="391"/>
        </w:trPr>
        <w:tc>
          <w:tcPr>
            <w:tcW w:w="2096" w:type="dxa"/>
            <w:gridSpan w:val="5"/>
          </w:tcPr>
          <w:p w14:paraId="1A544230" w14:textId="77777777" w:rsidR="00063547" w:rsidRPr="00FD12E9" w:rsidRDefault="00063547" w:rsidP="00063547">
            <w:pPr>
              <w:pStyle w:val="TableParagraph"/>
              <w:spacing w:before="94"/>
              <w:ind w:left="56"/>
              <w:rPr>
                <w:rFonts w:ascii="Arial" w:hAnsi="Arial" w:cs="Arial"/>
                <w:w w:val="95"/>
                <w:sz w:val="17"/>
                <w:szCs w:val="17"/>
              </w:rPr>
            </w:pPr>
            <w:r w:rsidRPr="00FD12E9">
              <w:rPr>
                <w:rFonts w:ascii="Arial" w:hAnsi="Arial" w:cs="Arial"/>
                <w:w w:val="95"/>
                <w:sz w:val="17"/>
                <w:szCs w:val="17"/>
              </w:rPr>
              <w:t>Placement Dates &amp; Total</w:t>
            </w:r>
          </w:p>
        </w:tc>
        <w:tc>
          <w:tcPr>
            <w:tcW w:w="3703" w:type="dxa"/>
            <w:gridSpan w:val="3"/>
          </w:tcPr>
          <w:p w14:paraId="2D7BDDCA" w14:textId="77777777" w:rsidR="00063547" w:rsidRPr="00FD12E9" w:rsidRDefault="00063547" w:rsidP="00063547">
            <w:pPr>
              <w:pStyle w:val="TableParagraph"/>
              <w:spacing w:before="0"/>
              <w:ind w:left="0"/>
              <w:rPr>
                <w:rFonts w:ascii="Arial" w:hAnsi="Arial" w:cs="Arial"/>
                <w:w w:val="95"/>
                <w:sz w:val="17"/>
                <w:szCs w:val="17"/>
              </w:rPr>
            </w:pPr>
          </w:p>
        </w:tc>
        <w:tc>
          <w:tcPr>
            <w:tcW w:w="2154" w:type="dxa"/>
            <w:gridSpan w:val="2"/>
          </w:tcPr>
          <w:p w14:paraId="03F86AA0" w14:textId="77777777" w:rsidR="00063547" w:rsidRPr="00FD12E9" w:rsidRDefault="00063547" w:rsidP="00063547">
            <w:pPr>
              <w:pStyle w:val="TableParagraph"/>
              <w:spacing w:before="94"/>
              <w:ind w:left="115"/>
              <w:rPr>
                <w:rFonts w:ascii="Arial" w:hAnsi="Arial" w:cs="Arial"/>
                <w:w w:val="95"/>
                <w:sz w:val="17"/>
                <w:szCs w:val="17"/>
              </w:rPr>
            </w:pPr>
            <w:r w:rsidRPr="00FD12E9">
              <w:rPr>
                <w:rFonts w:ascii="Arial" w:hAnsi="Arial" w:cs="Arial"/>
                <w:w w:val="95"/>
                <w:sz w:val="17"/>
                <w:szCs w:val="17"/>
              </w:rPr>
              <w:t>Number of Days Attended</w:t>
            </w:r>
          </w:p>
        </w:tc>
        <w:tc>
          <w:tcPr>
            <w:tcW w:w="1680" w:type="dxa"/>
            <w:gridSpan w:val="2"/>
          </w:tcPr>
          <w:p w14:paraId="6C1F203D" w14:textId="77777777" w:rsidR="00063547" w:rsidRPr="00FD12E9" w:rsidRDefault="00063547" w:rsidP="00063547">
            <w:pPr>
              <w:pStyle w:val="TableParagraph"/>
              <w:spacing w:before="0"/>
              <w:ind w:left="0"/>
              <w:rPr>
                <w:rFonts w:ascii="Arial" w:hAnsi="Arial" w:cs="Arial"/>
                <w:w w:val="95"/>
                <w:sz w:val="17"/>
                <w:szCs w:val="17"/>
              </w:rPr>
            </w:pPr>
          </w:p>
        </w:tc>
      </w:tr>
      <w:tr w:rsidR="00063547" w14:paraId="77F0A3EF" w14:textId="77777777" w:rsidTr="00063547">
        <w:trPr>
          <w:trHeight w:val="391"/>
        </w:trPr>
        <w:tc>
          <w:tcPr>
            <w:tcW w:w="1834" w:type="dxa"/>
            <w:gridSpan w:val="4"/>
          </w:tcPr>
          <w:p w14:paraId="77F8D346" w14:textId="77777777" w:rsidR="00063547" w:rsidRPr="00FD12E9" w:rsidRDefault="00063547" w:rsidP="00063547">
            <w:pPr>
              <w:pStyle w:val="TableParagraph"/>
              <w:spacing w:before="0" w:line="184" w:lineRule="exact"/>
              <w:ind w:left="56"/>
              <w:rPr>
                <w:rFonts w:ascii="Arial" w:hAnsi="Arial" w:cs="Arial"/>
                <w:w w:val="95"/>
                <w:sz w:val="17"/>
                <w:szCs w:val="17"/>
              </w:rPr>
            </w:pPr>
            <w:r w:rsidRPr="00FD12E9">
              <w:rPr>
                <w:rFonts w:ascii="Arial" w:hAnsi="Arial" w:cs="Arial"/>
                <w:w w:val="95"/>
                <w:sz w:val="17"/>
                <w:szCs w:val="17"/>
              </w:rPr>
              <w:t>Supervising Teacher</w:t>
            </w:r>
          </w:p>
          <w:p w14:paraId="1FCE1FEA" w14:textId="77777777" w:rsidR="00063547" w:rsidRPr="00FD12E9" w:rsidRDefault="00063547" w:rsidP="00063547">
            <w:pPr>
              <w:pStyle w:val="TableParagraph"/>
              <w:spacing w:before="19" w:line="168" w:lineRule="exact"/>
              <w:ind w:left="56"/>
              <w:rPr>
                <w:rFonts w:ascii="Arial" w:hAnsi="Arial" w:cs="Arial"/>
                <w:w w:val="95"/>
                <w:sz w:val="17"/>
                <w:szCs w:val="17"/>
              </w:rPr>
            </w:pPr>
            <w:r w:rsidRPr="00FD12E9">
              <w:rPr>
                <w:rFonts w:ascii="Arial" w:hAnsi="Arial" w:cs="Arial"/>
                <w:w w:val="95"/>
                <w:sz w:val="17"/>
                <w:szCs w:val="17"/>
              </w:rPr>
              <w:t>Name</w:t>
            </w:r>
          </w:p>
        </w:tc>
        <w:tc>
          <w:tcPr>
            <w:tcW w:w="3965" w:type="dxa"/>
            <w:gridSpan w:val="4"/>
          </w:tcPr>
          <w:p w14:paraId="41AB2036" w14:textId="77777777" w:rsidR="00063547" w:rsidRPr="00FD12E9" w:rsidRDefault="00063547" w:rsidP="00063547">
            <w:pPr>
              <w:pStyle w:val="TableParagraph"/>
              <w:spacing w:before="0"/>
              <w:ind w:left="0"/>
              <w:rPr>
                <w:rFonts w:ascii="Arial" w:hAnsi="Arial" w:cs="Arial"/>
                <w:w w:val="95"/>
                <w:sz w:val="17"/>
                <w:szCs w:val="17"/>
              </w:rPr>
            </w:pPr>
          </w:p>
        </w:tc>
        <w:tc>
          <w:tcPr>
            <w:tcW w:w="2154" w:type="dxa"/>
            <w:gridSpan w:val="2"/>
          </w:tcPr>
          <w:p w14:paraId="5CFF870A" w14:textId="77777777" w:rsidR="00063547" w:rsidRPr="00FD12E9" w:rsidRDefault="00063547" w:rsidP="00063547">
            <w:pPr>
              <w:pStyle w:val="TableParagraph"/>
              <w:spacing w:before="94"/>
              <w:ind w:left="115"/>
              <w:rPr>
                <w:rFonts w:ascii="Arial" w:hAnsi="Arial" w:cs="Arial"/>
                <w:w w:val="95"/>
                <w:sz w:val="17"/>
                <w:szCs w:val="17"/>
              </w:rPr>
            </w:pPr>
            <w:r w:rsidRPr="00FD12E9">
              <w:rPr>
                <w:rFonts w:ascii="Arial" w:hAnsi="Arial" w:cs="Arial"/>
                <w:w w:val="95"/>
                <w:sz w:val="17"/>
                <w:szCs w:val="17"/>
              </w:rPr>
              <w:t>Accreditation Level</w:t>
            </w:r>
          </w:p>
        </w:tc>
        <w:tc>
          <w:tcPr>
            <w:tcW w:w="1680" w:type="dxa"/>
            <w:gridSpan w:val="2"/>
          </w:tcPr>
          <w:p w14:paraId="51EC7927" w14:textId="77777777" w:rsidR="00063547" w:rsidRPr="00FD12E9" w:rsidRDefault="00063547" w:rsidP="00063547">
            <w:pPr>
              <w:pStyle w:val="TableParagraph"/>
              <w:spacing w:before="0"/>
              <w:ind w:left="0"/>
              <w:rPr>
                <w:rFonts w:ascii="Arial" w:hAnsi="Arial" w:cs="Arial"/>
                <w:w w:val="95"/>
                <w:sz w:val="17"/>
                <w:szCs w:val="17"/>
              </w:rPr>
            </w:pPr>
          </w:p>
        </w:tc>
      </w:tr>
      <w:tr w:rsidR="00063547" w14:paraId="4B336F20" w14:textId="77777777" w:rsidTr="004A0751">
        <w:trPr>
          <w:trHeight w:val="391"/>
        </w:trPr>
        <w:tc>
          <w:tcPr>
            <w:tcW w:w="3122" w:type="dxa"/>
            <w:gridSpan w:val="6"/>
          </w:tcPr>
          <w:p w14:paraId="284B3201" w14:textId="7A5A3823" w:rsidR="00063547" w:rsidRPr="00FD12E9" w:rsidRDefault="00063547" w:rsidP="004A0751">
            <w:pPr>
              <w:pStyle w:val="TableParagraph"/>
              <w:spacing w:before="0" w:line="184" w:lineRule="exact"/>
              <w:ind w:left="56"/>
              <w:rPr>
                <w:rFonts w:ascii="Arial" w:hAnsi="Arial" w:cs="Arial"/>
                <w:w w:val="95"/>
                <w:sz w:val="17"/>
                <w:szCs w:val="17"/>
              </w:rPr>
            </w:pPr>
            <w:r w:rsidRPr="00FD12E9">
              <w:rPr>
                <w:rFonts w:ascii="Arial" w:hAnsi="Arial" w:cs="Arial"/>
                <w:w w:val="95"/>
                <w:sz w:val="17"/>
                <w:szCs w:val="17"/>
              </w:rPr>
              <w:t>Supervising Teacher Years</w:t>
            </w:r>
            <w:r w:rsidR="004A0751" w:rsidRPr="00FD12E9">
              <w:rPr>
                <w:rFonts w:ascii="Arial" w:hAnsi="Arial" w:cs="Arial"/>
                <w:w w:val="95"/>
                <w:sz w:val="17"/>
                <w:szCs w:val="17"/>
              </w:rPr>
              <w:t xml:space="preserve"> </w:t>
            </w:r>
            <w:r w:rsidRPr="00FD12E9">
              <w:rPr>
                <w:rFonts w:ascii="Arial" w:hAnsi="Arial" w:cs="Arial"/>
                <w:w w:val="95"/>
                <w:sz w:val="17"/>
                <w:szCs w:val="17"/>
              </w:rPr>
              <w:t xml:space="preserve">Teaching </w:t>
            </w:r>
          </w:p>
        </w:tc>
        <w:tc>
          <w:tcPr>
            <w:tcW w:w="1306" w:type="dxa"/>
            <w:tcBorders>
              <w:right w:val="nil"/>
            </w:tcBorders>
          </w:tcPr>
          <w:p w14:paraId="67CA1632" w14:textId="223450EB" w:rsidR="00063547" w:rsidRPr="00FD12E9" w:rsidRDefault="00063547" w:rsidP="00063547">
            <w:pPr>
              <w:pStyle w:val="TableParagraph"/>
              <w:spacing w:before="82"/>
              <w:ind w:left="221"/>
              <w:rPr>
                <w:rFonts w:ascii="Arial" w:hAnsi="Arial" w:cs="Arial"/>
                <w:w w:val="95"/>
                <w:sz w:val="17"/>
                <w:szCs w:val="17"/>
              </w:rPr>
            </w:pPr>
            <w:r w:rsidRPr="00FD12E9">
              <w:rPr>
                <w:rFonts w:ascii="Arial" w:hAnsi="Arial" w:cs="Arial"/>
                <w:w w:val="95"/>
                <w:sz w:val="17"/>
                <w:szCs w:val="17"/>
              </w:rPr>
              <w:t xml:space="preserve">  Less than 2</w:t>
            </w:r>
          </w:p>
        </w:tc>
        <w:tc>
          <w:tcPr>
            <w:tcW w:w="1371" w:type="dxa"/>
            <w:tcBorders>
              <w:left w:val="nil"/>
              <w:right w:val="nil"/>
            </w:tcBorders>
          </w:tcPr>
          <w:p w14:paraId="4EC26118" w14:textId="62B87165" w:rsidR="00063547" w:rsidRPr="00FD12E9" w:rsidRDefault="004A0751" w:rsidP="00063547">
            <w:pPr>
              <w:pStyle w:val="TableParagraph"/>
              <w:spacing w:before="105"/>
              <w:ind w:left="274"/>
              <w:rPr>
                <w:rFonts w:ascii="Arial" w:hAnsi="Arial" w:cs="Arial"/>
                <w:w w:val="95"/>
                <w:sz w:val="17"/>
                <w:szCs w:val="17"/>
              </w:rPr>
            </w:pPr>
            <w:r w:rsidRPr="00FD12E9">
              <w:rPr>
                <w:rFonts w:ascii="Arial" w:hAnsi="Arial" w:cs="Arial"/>
                <w:w w:val="95"/>
                <w:sz w:val="17"/>
                <w:szCs w:val="17"/>
              </w:rPr>
              <w:t xml:space="preserve">    </w:t>
            </w:r>
            <w:r w:rsidR="00063547" w:rsidRPr="00FD12E9">
              <w:rPr>
                <w:rFonts w:ascii="Arial" w:hAnsi="Arial" w:cs="Arial"/>
                <w:w w:val="95"/>
                <w:sz w:val="17"/>
                <w:szCs w:val="17"/>
              </w:rPr>
              <w:t xml:space="preserve">2-5 </w:t>
            </w:r>
          </w:p>
        </w:tc>
        <w:tc>
          <w:tcPr>
            <w:tcW w:w="1228" w:type="dxa"/>
            <w:tcBorders>
              <w:left w:val="nil"/>
              <w:right w:val="nil"/>
            </w:tcBorders>
          </w:tcPr>
          <w:p w14:paraId="1213A2E6" w14:textId="188B4F7A" w:rsidR="00063547" w:rsidRPr="00FD12E9" w:rsidRDefault="00063547" w:rsidP="00063547">
            <w:pPr>
              <w:pStyle w:val="TableParagraph"/>
              <w:spacing w:before="104"/>
              <w:ind w:left="123"/>
              <w:rPr>
                <w:rFonts w:ascii="Arial" w:hAnsi="Arial" w:cs="Arial"/>
                <w:w w:val="95"/>
                <w:sz w:val="17"/>
                <w:szCs w:val="17"/>
              </w:rPr>
            </w:pPr>
            <w:r w:rsidRPr="00FD12E9">
              <w:rPr>
                <w:rFonts w:ascii="Arial" w:hAnsi="Arial" w:cs="Arial"/>
                <w:w w:val="95"/>
                <w:sz w:val="17"/>
                <w:szCs w:val="17"/>
              </w:rPr>
              <w:t xml:space="preserve">6-10 </w:t>
            </w:r>
          </w:p>
        </w:tc>
        <w:tc>
          <w:tcPr>
            <w:tcW w:w="1343" w:type="dxa"/>
            <w:gridSpan w:val="2"/>
            <w:tcBorders>
              <w:left w:val="nil"/>
              <w:right w:val="nil"/>
            </w:tcBorders>
          </w:tcPr>
          <w:p w14:paraId="165D087B" w14:textId="3642B589" w:rsidR="00063547" w:rsidRPr="00FD12E9" w:rsidRDefault="00063547" w:rsidP="00063547">
            <w:pPr>
              <w:pStyle w:val="TableParagraph"/>
              <w:spacing w:before="104"/>
              <w:ind w:left="195"/>
              <w:rPr>
                <w:rFonts w:ascii="Arial" w:hAnsi="Arial" w:cs="Arial"/>
                <w:w w:val="95"/>
                <w:sz w:val="17"/>
                <w:szCs w:val="17"/>
              </w:rPr>
            </w:pPr>
            <w:r w:rsidRPr="00FD12E9">
              <w:rPr>
                <w:rFonts w:ascii="Arial" w:hAnsi="Arial" w:cs="Arial"/>
                <w:w w:val="95"/>
                <w:sz w:val="17"/>
                <w:szCs w:val="17"/>
              </w:rPr>
              <w:t xml:space="preserve">11-20 </w:t>
            </w:r>
          </w:p>
        </w:tc>
        <w:tc>
          <w:tcPr>
            <w:tcW w:w="1263" w:type="dxa"/>
            <w:tcBorders>
              <w:left w:val="nil"/>
            </w:tcBorders>
          </w:tcPr>
          <w:p w14:paraId="0A1B0FA2" w14:textId="646E7777" w:rsidR="00063547" w:rsidRPr="00FD12E9" w:rsidRDefault="00063547" w:rsidP="00063547">
            <w:pPr>
              <w:pStyle w:val="TableParagraph"/>
              <w:spacing w:before="104"/>
              <w:ind w:left="252"/>
              <w:rPr>
                <w:rFonts w:ascii="Arial" w:hAnsi="Arial" w:cs="Arial"/>
                <w:w w:val="95"/>
                <w:sz w:val="17"/>
                <w:szCs w:val="17"/>
              </w:rPr>
            </w:pPr>
            <w:r w:rsidRPr="00FD12E9">
              <w:rPr>
                <w:rFonts w:ascii="Arial" w:hAnsi="Arial" w:cs="Arial"/>
                <w:w w:val="95"/>
                <w:sz w:val="17"/>
                <w:szCs w:val="17"/>
              </w:rPr>
              <w:t xml:space="preserve">20+ </w:t>
            </w:r>
          </w:p>
        </w:tc>
      </w:tr>
    </w:tbl>
    <w:p w14:paraId="06F041D3" w14:textId="77777777" w:rsidR="00831008" w:rsidRDefault="00831008">
      <w:pPr>
        <w:pStyle w:val="BodyText"/>
        <w:spacing w:before="4"/>
        <w:rPr>
          <w:rFonts w:ascii="Arial"/>
        </w:rPr>
      </w:pPr>
    </w:p>
    <w:p w14:paraId="4A19EAEF" w14:textId="77777777" w:rsidR="00831008" w:rsidRPr="00FD12E9" w:rsidRDefault="007E749D" w:rsidP="00FD12E9">
      <w:pPr>
        <w:pStyle w:val="Heading2"/>
        <w:spacing w:before="1"/>
        <w:rPr>
          <w:rFonts w:eastAsia="Lucida Sans"/>
        </w:rPr>
      </w:pPr>
      <w:r w:rsidRPr="00FD12E9">
        <w:rPr>
          <w:rFonts w:eastAsia="Lucida Sans"/>
        </w:rPr>
        <w:t>DETAILS</w:t>
      </w:r>
    </w:p>
    <w:p w14:paraId="5F569DE7" w14:textId="77777777" w:rsidR="00831008" w:rsidRDefault="00831008">
      <w:pPr>
        <w:pStyle w:val="BodyText"/>
        <w:spacing w:before="6"/>
        <w:rPr>
          <w:rFonts w:ascii="Arial"/>
          <w:sz w:val="13"/>
        </w:rPr>
      </w:pPr>
    </w:p>
    <w:p w14:paraId="21A52007" w14:textId="77777777" w:rsidR="00831008" w:rsidRDefault="00831008">
      <w:pPr>
        <w:pStyle w:val="BodyText"/>
        <w:rPr>
          <w:rFonts w:ascii="Arial"/>
          <w:sz w:val="20"/>
        </w:rPr>
      </w:pPr>
    </w:p>
    <w:p w14:paraId="56CA7EF7" w14:textId="09C1A9CD" w:rsidR="00831008" w:rsidRDefault="00831008">
      <w:pPr>
        <w:pStyle w:val="BodyText"/>
        <w:spacing w:before="6"/>
        <w:rPr>
          <w:rFonts w:ascii="Arial"/>
          <w:sz w:val="28"/>
        </w:rPr>
      </w:pPr>
    </w:p>
    <w:p w14:paraId="659BD85D" w14:textId="77777777" w:rsidR="00685063" w:rsidRPr="00FD12E9" w:rsidRDefault="00685063">
      <w:pPr>
        <w:pStyle w:val="BodyText"/>
        <w:spacing w:before="6"/>
        <w:rPr>
          <w:rFonts w:ascii="Arial" w:eastAsia="Lucida Sans" w:hAnsi="Arial" w:cs="Arial"/>
          <w:sz w:val="18"/>
          <w:szCs w:val="18"/>
        </w:rPr>
      </w:pPr>
    </w:p>
    <w:p w14:paraId="31759C14" w14:textId="50217A46" w:rsidR="00831008" w:rsidRPr="00FD12E9" w:rsidRDefault="007E749D">
      <w:pPr>
        <w:pStyle w:val="Heading1"/>
        <w:rPr>
          <w:rFonts w:ascii="Arial" w:eastAsia="Lucida Sans" w:hAnsi="Arial" w:cs="Arial"/>
        </w:rPr>
      </w:pPr>
      <w:r w:rsidRPr="00FD12E9">
        <w:rPr>
          <w:rFonts w:ascii="Arial" w:eastAsia="Lucida Sans" w:hAnsi="Arial" w:cs="Arial"/>
        </w:rPr>
        <w:t>PROFESSIONAL KNOWLEDGE</w:t>
      </w:r>
    </w:p>
    <w:p w14:paraId="55616770" w14:textId="0C177CC9" w:rsidR="00831008" w:rsidRPr="00FD12E9" w:rsidRDefault="007E749D" w:rsidP="005747C8">
      <w:pPr>
        <w:pStyle w:val="Heading2"/>
        <w:numPr>
          <w:ilvl w:val="0"/>
          <w:numId w:val="4"/>
        </w:numPr>
        <w:spacing w:before="125"/>
        <w:rPr>
          <w:rFonts w:eastAsia="Lucida Sans"/>
        </w:rPr>
      </w:pPr>
      <w:r w:rsidRPr="00FD12E9">
        <w:rPr>
          <w:rFonts w:eastAsia="Lucida Sans"/>
        </w:rPr>
        <w:t>TEACHERS KNOW THEIR STUDENTS AND HOW THEY LEARN</w:t>
      </w:r>
    </w:p>
    <w:p w14:paraId="39F79447" w14:textId="6A0049CC" w:rsidR="00063547" w:rsidRDefault="00063547">
      <w:pPr>
        <w:pStyle w:val="BodyText"/>
        <w:spacing w:before="5" w:after="1"/>
        <w:rPr>
          <w:rFonts w:ascii="Arial"/>
          <w:sz w:val="13"/>
        </w:rPr>
      </w:pPr>
    </w:p>
    <w:tbl>
      <w:tblPr>
        <w:tblStyle w:val="TableGrid"/>
        <w:tblW w:w="0" w:type="auto"/>
        <w:tblInd w:w="250" w:type="dxa"/>
        <w:tblLook w:val="04A0" w:firstRow="1" w:lastRow="0" w:firstColumn="1" w:lastColumn="0" w:noHBand="0" w:noVBand="1"/>
      </w:tblPr>
      <w:tblGrid>
        <w:gridCol w:w="7513"/>
        <w:gridCol w:w="709"/>
        <w:gridCol w:w="708"/>
        <w:gridCol w:w="709"/>
      </w:tblGrid>
      <w:tr w:rsidR="00063547" w14:paraId="5643C521" w14:textId="77777777" w:rsidTr="00063547">
        <w:tc>
          <w:tcPr>
            <w:tcW w:w="7513" w:type="dxa"/>
            <w:shd w:val="clear" w:color="auto" w:fill="000000" w:themeFill="text1"/>
          </w:tcPr>
          <w:p w14:paraId="405AC4AC" w14:textId="77777777" w:rsidR="00063547" w:rsidRDefault="00063547">
            <w:pPr>
              <w:pStyle w:val="BodyText"/>
              <w:spacing w:before="5" w:after="1"/>
              <w:rPr>
                <w:rFonts w:ascii="Arial"/>
                <w:sz w:val="13"/>
              </w:rPr>
            </w:pPr>
            <w:bookmarkStart w:id="0" w:name="_Hlk50647559"/>
          </w:p>
        </w:tc>
        <w:tc>
          <w:tcPr>
            <w:tcW w:w="709" w:type="dxa"/>
            <w:shd w:val="clear" w:color="auto" w:fill="000000" w:themeFill="text1"/>
          </w:tcPr>
          <w:p w14:paraId="7537C124" w14:textId="6A5A8922" w:rsidR="00063547" w:rsidRPr="00063547" w:rsidRDefault="00063547" w:rsidP="00063547">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76F966EE" w14:textId="2E4BCA99" w:rsidR="00063547" w:rsidRPr="00063547" w:rsidRDefault="00063547" w:rsidP="00063547">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58EEA52E" w14:textId="2CA822FB" w:rsidR="00063547" w:rsidRPr="00063547" w:rsidRDefault="00063547" w:rsidP="00063547">
            <w:pPr>
              <w:pStyle w:val="BodyText"/>
              <w:spacing w:before="5" w:after="1"/>
              <w:jc w:val="center"/>
              <w:rPr>
                <w:rFonts w:ascii="Lucida Sans" w:hAnsi="Lucida Sans"/>
              </w:rPr>
            </w:pPr>
            <w:r w:rsidRPr="00063547">
              <w:rPr>
                <w:rFonts w:ascii="Lucida Sans" w:hAnsi="Lucida Sans"/>
              </w:rPr>
              <w:t>E</w:t>
            </w:r>
          </w:p>
        </w:tc>
      </w:tr>
      <w:tr w:rsidR="00063547" w14:paraId="44603351" w14:textId="77777777" w:rsidTr="00063547">
        <w:tc>
          <w:tcPr>
            <w:tcW w:w="7513" w:type="dxa"/>
          </w:tcPr>
          <w:p w14:paraId="28238B7A" w14:textId="399D8BC2" w:rsidR="00063547" w:rsidRPr="00FD12E9" w:rsidRDefault="00063547">
            <w:pPr>
              <w:pStyle w:val="BodyText"/>
              <w:spacing w:before="5" w:after="1"/>
              <w:rPr>
                <w:rFonts w:ascii="Arial" w:eastAsia="Lucida Sans" w:hAnsi="Arial" w:cs="Arial"/>
                <w:w w:val="95"/>
              </w:rPr>
            </w:pPr>
            <w:r w:rsidRPr="00FD12E9">
              <w:rPr>
                <w:rFonts w:ascii="Arial" w:eastAsia="Lucida Sans" w:hAnsi="Arial" w:cs="Arial"/>
                <w:w w:val="95"/>
              </w:rPr>
              <w:t xml:space="preserve">1.1.1 Demonstrate knowledge and understanding of physical, </w:t>
            </w:r>
            <w:proofErr w:type="gramStart"/>
            <w:r w:rsidRPr="00FD12E9">
              <w:rPr>
                <w:rFonts w:ascii="Arial" w:eastAsia="Lucida Sans" w:hAnsi="Arial" w:cs="Arial"/>
                <w:w w:val="95"/>
              </w:rPr>
              <w:t>social</w:t>
            </w:r>
            <w:proofErr w:type="gramEnd"/>
            <w:r w:rsidRPr="00FD12E9">
              <w:rPr>
                <w:rFonts w:ascii="Arial" w:eastAsia="Lucida Sans" w:hAnsi="Arial" w:cs="Arial"/>
                <w:w w:val="95"/>
              </w:rPr>
              <w:t xml:space="preserve"> and intellectual development and characteristics of students and how these may affect learning.</w:t>
            </w:r>
          </w:p>
        </w:tc>
        <w:tc>
          <w:tcPr>
            <w:tcW w:w="709" w:type="dxa"/>
          </w:tcPr>
          <w:p w14:paraId="76AA874E" w14:textId="77777777" w:rsidR="00063547" w:rsidRDefault="00063547">
            <w:pPr>
              <w:pStyle w:val="BodyText"/>
              <w:spacing w:before="5" w:after="1"/>
              <w:rPr>
                <w:rFonts w:ascii="Arial"/>
                <w:sz w:val="13"/>
              </w:rPr>
            </w:pPr>
          </w:p>
        </w:tc>
        <w:tc>
          <w:tcPr>
            <w:tcW w:w="708" w:type="dxa"/>
          </w:tcPr>
          <w:p w14:paraId="0715C030" w14:textId="77777777" w:rsidR="00063547" w:rsidRDefault="00063547">
            <w:pPr>
              <w:pStyle w:val="BodyText"/>
              <w:spacing w:before="5" w:after="1"/>
              <w:rPr>
                <w:rFonts w:ascii="Arial"/>
                <w:sz w:val="13"/>
              </w:rPr>
            </w:pPr>
          </w:p>
        </w:tc>
        <w:tc>
          <w:tcPr>
            <w:tcW w:w="709" w:type="dxa"/>
          </w:tcPr>
          <w:p w14:paraId="687AA6DC" w14:textId="77777777" w:rsidR="00063547" w:rsidRDefault="00063547">
            <w:pPr>
              <w:pStyle w:val="BodyText"/>
              <w:spacing w:before="5" w:after="1"/>
              <w:rPr>
                <w:rFonts w:ascii="Arial"/>
                <w:sz w:val="13"/>
              </w:rPr>
            </w:pPr>
          </w:p>
        </w:tc>
      </w:tr>
      <w:tr w:rsidR="00063547" w14:paraId="41B6CA66" w14:textId="77777777" w:rsidTr="00063547">
        <w:tc>
          <w:tcPr>
            <w:tcW w:w="7513" w:type="dxa"/>
          </w:tcPr>
          <w:p w14:paraId="766A859C" w14:textId="77777777" w:rsidR="00063547" w:rsidRDefault="00063547">
            <w:pPr>
              <w:pStyle w:val="BodyText"/>
              <w:spacing w:before="5" w:after="1"/>
              <w:rPr>
                <w:rFonts w:ascii="Arial" w:eastAsia="Lucida Sans" w:hAnsi="Arial" w:cs="Arial"/>
                <w:w w:val="95"/>
              </w:rPr>
            </w:pPr>
            <w:r w:rsidRPr="00FD12E9">
              <w:rPr>
                <w:rFonts w:ascii="Arial" w:eastAsia="Lucida Sans" w:hAnsi="Arial" w:cs="Arial"/>
                <w:w w:val="95"/>
              </w:rPr>
              <w:t>1.2.1 Demonstrate knowledge and understanding of research into how students learn and the implications for teaching.</w:t>
            </w:r>
          </w:p>
          <w:p w14:paraId="1CA93140" w14:textId="6F324413" w:rsidR="00FD12E9" w:rsidRPr="00FD12E9" w:rsidRDefault="00FD12E9">
            <w:pPr>
              <w:pStyle w:val="BodyText"/>
              <w:spacing w:before="5" w:after="1"/>
              <w:rPr>
                <w:rFonts w:ascii="Arial" w:eastAsia="Lucida Sans" w:hAnsi="Arial" w:cs="Arial"/>
                <w:w w:val="95"/>
              </w:rPr>
            </w:pPr>
          </w:p>
        </w:tc>
        <w:tc>
          <w:tcPr>
            <w:tcW w:w="709" w:type="dxa"/>
          </w:tcPr>
          <w:p w14:paraId="21D32C7C" w14:textId="77777777" w:rsidR="00063547" w:rsidRDefault="00063547">
            <w:pPr>
              <w:pStyle w:val="BodyText"/>
              <w:spacing w:before="5" w:after="1"/>
              <w:rPr>
                <w:rFonts w:ascii="Arial"/>
                <w:sz w:val="13"/>
              </w:rPr>
            </w:pPr>
          </w:p>
        </w:tc>
        <w:tc>
          <w:tcPr>
            <w:tcW w:w="708" w:type="dxa"/>
          </w:tcPr>
          <w:p w14:paraId="3D5E486B" w14:textId="77777777" w:rsidR="00063547" w:rsidRDefault="00063547">
            <w:pPr>
              <w:pStyle w:val="BodyText"/>
              <w:spacing w:before="5" w:after="1"/>
              <w:rPr>
                <w:rFonts w:ascii="Arial"/>
                <w:sz w:val="13"/>
              </w:rPr>
            </w:pPr>
          </w:p>
        </w:tc>
        <w:tc>
          <w:tcPr>
            <w:tcW w:w="709" w:type="dxa"/>
          </w:tcPr>
          <w:p w14:paraId="650D13A0" w14:textId="77777777" w:rsidR="00063547" w:rsidRDefault="00063547">
            <w:pPr>
              <w:pStyle w:val="BodyText"/>
              <w:spacing w:before="5" w:after="1"/>
              <w:rPr>
                <w:rFonts w:ascii="Arial"/>
                <w:sz w:val="13"/>
              </w:rPr>
            </w:pPr>
          </w:p>
        </w:tc>
      </w:tr>
      <w:tr w:rsidR="00063547" w14:paraId="534429C2" w14:textId="77777777" w:rsidTr="00063547">
        <w:tc>
          <w:tcPr>
            <w:tcW w:w="7513" w:type="dxa"/>
          </w:tcPr>
          <w:p w14:paraId="3450C8F4" w14:textId="77777777" w:rsidR="00063547" w:rsidRDefault="00063547" w:rsidP="00063547">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1.3.1 Demonstrate knowledge of teaching strategies that are responsive to the learning strengths and needs of students from diverse linguistic, cultural, </w:t>
            </w:r>
            <w:proofErr w:type="gramStart"/>
            <w:r w:rsidRPr="00FD12E9">
              <w:rPr>
                <w:rFonts w:ascii="Arial" w:hAnsi="Arial" w:cs="Arial"/>
                <w:w w:val="95"/>
                <w:sz w:val="17"/>
                <w:szCs w:val="17"/>
              </w:rPr>
              <w:t>religious</w:t>
            </w:r>
            <w:proofErr w:type="gramEnd"/>
            <w:r w:rsidRPr="00FD12E9">
              <w:rPr>
                <w:rFonts w:ascii="Arial" w:hAnsi="Arial" w:cs="Arial"/>
                <w:w w:val="95"/>
                <w:sz w:val="17"/>
                <w:szCs w:val="17"/>
              </w:rPr>
              <w:t xml:space="preserve"> and socioeconomic backgrounds.</w:t>
            </w:r>
          </w:p>
          <w:p w14:paraId="5DF5A786" w14:textId="6F94A37C" w:rsidR="00FD12E9" w:rsidRPr="00FD12E9" w:rsidRDefault="00FD12E9" w:rsidP="00063547">
            <w:pPr>
              <w:pStyle w:val="TableParagraph"/>
              <w:spacing w:line="189" w:lineRule="exact"/>
              <w:ind w:left="0"/>
              <w:rPr>
                <w:rFonts w:ascii="Arial" w:hAnsi="Arial" w:cs="Arial"/>
                <w:w w:val="95"/>
                <w:sz w:val="17"/>
                <w:szCs w:val="17"/>
              </w:rPr>
            </w:pPr>
          </w:p>
        </w:tc>
        <w:tc>
          <w:tcPr>
            <w:tcW w:w="709" w:type="dxa"/>
          </w:tcPr>
          <w:p w14:paraId="3428B398" w14:textId="77777777" w:rsidR="00063547" w:rsidRDefault="00063547">
            <w:pPr>
              <w:pStyle w:val="BodyText"/>
              <w:spacing w:before="5" w:after="1"/>
              <w:rPr>
                <w:rFonts w:ascii="Arial"/>
                <w:sz w:val="13"/>
              </w:rPr>
            </w:pPr>
          </w:p>
        </w:tc>
        <w:tc>
          <w:tcPr>
            <w:tcW w:w="708" w:type="dxa"/>
          </w:tcPr>
          <w:p w14:paraId="187EA7FC" w14:textId="77777777" w:rsidR="00063547" w:rsidRDefault="00063547">
            <w:pPr>
              <w:pStyle w:val="BodyText"/>
              <w:spacing w:before="5" w:after="1"/>
              <w:rPr>
                <w:rFonts w:ascii="Arial"/>
                <w:sz w:val="13"/>
              </w:rPr>
            </w:pPr>
          </w:p>
        </w:tc>
        <w:tc>
          <w:tcPr>
            <w:tcW w:w="709" w:type="dxa"/>
          </w:tcPr>
          <w:p w14:paraId="4DFF3940" w14:textId="77777777" w:rsidR="00063547" w:rsidRDefault="00063547">
            <w:pPr>
              <w:pStyle w:val="BodyText"/>
              <w:spacing w:before="5" w:after="1"/>
              <w:rPr>
                <w:rFonts w:ascii="Arial"/>
                <w:sz w:val="13"/>
              </w:rPr>
            </w:pPr>
          </w:p>
        </w:tc>
      </w:tr>
      <w:tr w:rsidR="00063547" w14:paraId="2E1D409D" w14:textId="77777777" w:rsidTr="00063547">
        <w:tc>
          <w:tcPr>
            <w:tcW w:w="7513" w:type="dxa"/>
          </w:tcPr>
          <w:p w14:paraId="58A653CB" w14:textId="74B0F1F5" w:rsidR="00063547" w:rsidRPr="00FD12E9" w:rsidRDefault="00063547" w:rsidP="00063547">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1.4.1 Demonstrate broad knowledge and understanding of the impact of culture, cultural </w:t>
            </w:r>
            <w:r w:rsidR="00E83EB5" w:rsidRPr="00FD12E9">
              <w:rPr>
                <w:rFonts w:ascii="Arial" w:hAnsi="Arial" w:cs="Arial"/>
                <w:w w:val="95"/>
                <w:sz w:val="17"/>
                <w:szCs w:val="17"/>
              </w:rPr>
              <w:t>identity,</w:t>
            </w:r>
            <w:r w:rsidRPr="00FD12E9">
              <w:rPr>
                <w:rFonts w:ascii="Arial" w:hAnsi="Arial" w:cs="Arial"/>
                <w:w w:val="95"/>
                <w:sz w:val="17"/>
                <w:szCs w:val="17"/>
              </w:rPr>
              <w:t xml:space="preserve"> and linguistic background on the education of students from Aboriginal and Torres Strait Islander backgrounds.</w:t>
            </w:r>
          </w:p>
        </w:tc>
        <w:tc>
          <w:tcPr>
            <w:tcW w:w="709" w:type="dxa"/>
          </w:tcPr>
          <w:p w14:paraId="7FE980AA" w14:textId="77777777" w:rsidR="00063547" w:rsidRDefault="00063547">
            <w:pPr>
              <w:pStyle w:val="BodyText"/>
              <w:spacing w:before="5" w:after="1"/>
              <w:rPr>
                <w:rFonts w:ascii="Arial"/>
                <w:sz w:val="13"/>
              </w:rPr>
            </w:pPr>
          </w:p>
        </w:tc>
        <w:tc>
          <w:tcPr>
            <w:tcW w:w="708" w:type="dxa"/>
          </w:tcPr>
          <w:p w14:paraId="3BF9E581" w14:textId="77777777" w:rsidR="00063547" w:rsidRDefault="00063547">
            <w:pPr>
              <w:pStyle w:val="BodyText"/>
              <w:spacing w:before="5" w:after="1"/>
              <w:rPr>
                <w:rFonts w:ascii="Arial"/>
                <w:sz w:val="13"/>
              </w:rPr>
            </w:pPr>
          </w:p>
        </w:tc>
        <w:tc>
          <w:tcPr>
            <w:tcW w:w="709" w:type="dxa"/>
          </w:tcPr>
          <w:p w14:paraId="7CE6677E" w14:textId="77777777" w:rsidR="00063547" w:rsidRDefault="00063547">
            <w:pPr>
              <w:pStyle w:val="BodyText"/>
              <w:spacing w:before="5" w:after="1"/>
              <w:rPr>
                <w:rFonts w:ascii="Arial"/>
                <w:sz w:val="13"/>
              </w:rPr>
            </w:pPr>
          </w:p>
        </w:tc>
      </w:tr>
      <w:tr w:rsidR="00063547" w14:paraId="7FC5167F" w14:textId="77777777" w:rsidTr="00063547">
        <w:trPr>
          <w:trHeight w:val="60"/>
        </w:trPr>
        <w:tc>
          <w:tcPr>
            <w:tcW w:w="7513" w:type="dxa"/>
          </w:tcPr>
          <w:p w14:paraId="52578326" w14:textId="77777777" w:rsidR="00063547" w:rsidRPr="00FD12E9" w:rsidRDefault="00063547" w:rsidP="00063547">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1.5.1 Demonstrate knowledge and understanding of strategies for </w:t>
            </w:r>
            <w:proofErr w:type="gramStart"/>
            <w:r w:rsidRPr="00FD12E9">
              <w:rPr>
                <w:rFonts w:ascii="Arial" w:hAnsi="Arial" w:cs="Arial"/>
                <w:w w:val="95"/>
                <w:sz w:val="17"/>
                <w:szCs w:val="17"/>
              </w:rPr>
              <w:t>differentiating</w:t>
            </w:r>
            <w:proofErr w:type="gramEnd"/>
          </w:p>
          <w:p w14:paraId="7909520D" w14:textId="024F3814" w:rsidR="00063547" w:rsidRPr="00FD12E9" w:rsidRDefault="00063547" w:rsidP="00063547">
            <w:pPr>
              <w:pStyle w:val="TableParagraph"/>
              <w:spacing w:line="189" w:lineRule="exact"/>
              <w:ind w:left="0"/>
              <w:rPr>
                <w:rFonts w:ascii="Arial" w:hAnsi="Arial" w:cs="Arial"/>
                <w:w w:val="95"/>
                <w:sz w:val="17"/>
                <w:szCs w:val="17"/>
              </w:rPr>
            </w:pPr>
            <w:r w:rsidRPr="00FD12E9">
              <w:rPr>
                <w:rFonts w:ascii="Arial" w:hAnsi="Arial" w:cs="Arial"/>
                <w:w w:val="95"/>
                <w:sz w:val="17"/>
                <w:szCs w:val="17"/>
              </w:rPr>
              <w:t>teaching to meet to specific learning needs of students across the full range of abilities.</w:t>
            </w:r>
          </w:p>
        </w:tc>
        <w:tc>
          <w:tcPr>
            <w:tcW w:w="709" w:type="dxa"/>
          </w:tcPr>
          <w:p w14:paraId="759DC83C" w14:textId="77777777" w:rsidR="00063547" w:rsidRDefault="00063547" w:rsidP="00063547">
            <w:pPr>
              <w:pStyle w:val="BodyText"/>
              <w:spacing w:before="5" w:after="1"/>
              <w:rPr>
                <w:rFonts w:ascii="Arial"/>
                <w:sz w:val="13"/>
              </w:rPr>
            </w:pPr>
          </w:p>
        </w:tc>
        <w:tc>
          <w:tcPr>
            <w:tcW w:w="708" w:type="dxa"/>
          </w:tcPr>
          <w:p w14:paraId="4117AE64" w14:textId="77777777" w:rsidR="00063547" w:rsidRDefault="00063547" w:rsidP="00063547">
            <w:pPr>
              <w:pStyle w:val="BodyText"/>
              <w:spacing w:before="5" w:after="1"/>
              <w:rPr>
                <w:rFonts w:ascii="Arial"/>
                <w:sz w:val="13"/>
              </w:rPr>
            </w:pPr>
          </w:p>
        </w:tc>
        <w:tc>
          <w:tcPr>
            <w:tcW w:w="709" w:type="dxa"/>
          </w:tcPr>
          <w:p w14:paraId="448A1143" w14:textId="77777777" w:rsidR="00063547" w:rsidRDefault="00063547" w:rsidP="00063547">
            <w:pPr>
              <w:pStyle w:val="BodyText"/>
              <w:spacing w:before="5" w:after="1"/>
              <w:rPr>
                <w:rFonts w:ascii="Arial"/>
                <w:sz w:val="13"/>
              </w:rPr>
            </w:pPr>
          </w:p>
        </w:tc>
      </w:tr>
      <w:tr w:rsidR="008E2DE6" w14:paraId="602FEFB4" w14:textId="77777777" w:rsidTr="00063547">
        <w:trPr>
          <w:trHeight w:val="60"/>
        </w:trPr>
        <w:tc>
          <w:tcPr>
            <w:tcW w:w="7513" w:type="dxa"/>
          </w:tcPr>
          <w:p w14:paraId="557E9591" w14:textId="77777777" w:rsidR="008E2DE6" w:rsidRPr="00FD12E9" w:rsidRDefault="008E2DE6" w:rsidP="008E2DE6">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1.6.1 Demonstrate broad knowledge and understanding of legislative </w:t>
            </w:r>
            <w:proofErr w:type="gramStart"/>
            <w:r w:rsidRPr="00FD12E9">
              <w:rPr>
                <w:rFonts w:ascii="Arial" w:hAnsi="Arial" w:cs="Arial"/>
                <w:w w:val="95"/>
                <w:sz w:val="17"/>
                <w:szCs w:val="17"/>
              </w:rPr>
              <w:t>requirements</w:t>
            </w:r>
            <w:proofErr w:type="gramEnd"/>
          </w:p>
          <w:p w14:paraId="616654D9" w14:textId="77777777" w:rsidR="008E2DE6" w:rsidRPr="00FD12E9" w:rsidRDefault="008E2DE6" w:rsidP="008E2DE6">
            <w:pPr>
              <w:pStyle w:val="TableParagraph"/>
              <w:spacing w:line="189" w:lineRule="exact"/>
              <w:ind w:left="0"/>
              <w:rPr>
                <w:rFonts w:ascii="Arial" w:hAnsi="Arial" w:cs="Arial"/>
                <w:w w:val="95"/>
                <w:sz w:val="17"/>
                <w:szCs w:val="17"/>
              </w:rPr>
            </w:pPr>
            <w:r w:rsidRPr="00FD12E9">
              <w:rPr>
                <w:rFonts w:ascii="Arial" w:hAnsi="Arial" w:cs="Arial"/>
                <w:w w:val="95"/>
                <w:sz w:val="17"/>
                <w:szCs w:val="17"/>
              </w:rPr>
              <w:lastRenderedPageBreak/>
              <w:t>and teaching strategies that support participation and learning of students with</w:t>
            </w:r>
            <w:r w:rsidRPr="00FD12E9">
              <w:rPr>
                <w:rFonts w:ascii="Arial" w:hAnsi="Arial" w:cs="Arial"/>
                <w:w w:val="95"/>
                <w:sz w:val="17"/>
                <w:szCs w:val="17"/>
              </w:rPr>
              <w:tab/>
              <w:t xml:space="preserve">                      disability.</w:t>
            </w:r>
          </w:p>
          <w:p w14:paraId="4DC1E111" w14:textId="3ECD3490" w:rsidR="00685063" w:rsidRPr="00FD12E9" w:rsidRDefault="00685063" w:rsidP="008E2DE6">
            <w:pPr>
              <w:pStyle w:val="TableParagraph"/>
              <w:spacing w:line="189" w:lineRule="exact"/>
              <w:ind w:left="0"/>
              <w:rPr>
                <w:rFonts w:ascii="Arial" w:hAnsi="Arial" w:cs="Arial"/>
                <w:w w:val="95"/>
                <w:sz w:val="17"/>
                <w:szCs w:val="17"/>
              </w:rPr>
            </w:pPr>
          </w:p>
        </w:tc>
        <w:tc>
          <w:tcPr>
            <w:tcW w:w="709" w:type="dxa"/>
          </w:tcPr>
          <w:p w14:paraId="21E4193E" w14:textId="77777777" w:rsidR="008E2DE6" w:rsidRDefault="008E2DE6" w:rsidP="00063547">
            <w:pPr>
              <w:pStyle w:val="BodyText"/>
              <w:spacing w:before="5" w:after="1"/>
              <w:rPr>
                <w:rFonts w:ascii="Arial"/>
                <w:sz w:val="13"/>
              </w:rPr>
            </w:pPr>
          </w:p>
        </w:tc>
        <w:tc>
          <w:tcPr>
            <w:tcW w:w="708" w:type="dxa"/>
          </w:tcPr>
          <w:p w14:paraId="46A919F8" w14:textId="77777777" w:rsidR="008E2DE6" w:rsidRDefault="008E2DE6" w:rsidP="00063547">
            <w:pPr>
              <w:pStyle w:val="BodyText"/>
              <w:spacing w:before="5" w:after="1"/>
              <w:rPr>
                <w:rFonts w:ascii="Arial"/>
                <w:sz w:val="13"/>
              </w:rPr>
            </w:pPr>
          </w:p>
        </w:tc>
        <w:tc>
          <w:tcPr>
            <w:tcW w:w="709" w:type="dxa"/>
          </w:tcPr>
          <w:p w14:paraId="60560CA5" w14:textId="77777777" w:rsidR="008E2DE6" w:rsidRDefault="008E2DE6" w:rsidP="00063547">
            <w:pPr>
              <w:pStyle w:val="BodyText"/>
              <w:spacing w:before="5" w:after="1"/>
              <w:rPr>
                <w:rFonts w:ascii="Arial"/>
                <w:sz w:val="13"/>
              </w:rPr>
            </w:pPr>
          </w:p>
        </w:tc>
      </w:tr>
      <w:tr w:rsidR="008E2DE6" w14:paraId="23A43CBB" w14:textId="77777777" w:rsidTr="007E749D">
        <w:trPr>
          <w:trHeight w:val="60"/>
        </w:trPr>
        <w:tc>
          <w:tcPr>
            <w:tcW w:w="9639" w:type="dxa"/>
            <w:gridSpan w:val="4"/>
          </w:tcPr>
          <w:p w14:paraId="72A12FBC" w14:textId="7C7D97CB" w:rsidR="008E2DE6" w:rsidRPr="00FD12E9" w:rsidRDefault="008E2DE6" w:rsidP="008E2DE6">
            <w:pPr>
              <w:pStyle w:val="BodyText"/>
              <w:spacing w:before="5" w:after="1"/>
              <w:rPr>
                <w:rFonts w:ascii="Arial" w:eastAsia="Lucida Sans" w:hAnsi="Arial" w:cs="Arial"/>
                <w:w w:val="95"/>
              </w:rPr>
            </w:pPr>
            <w:r w:rsidRPr="00FD12E9">
              <w:rPr>
                <w:rFonts w:ascii="Arial" w:eastAsia="Lucida Sans" w:hAnsi="Arial" w:cs="Arial"/>
                <w:w w:val="95"/>
              </w:rPr>
              <w:t>Comments:</w:t>
            </w:r>
          </w:p>
          <w:p w14:paraId="79355482" w14:textId="3A54A7AD" w:rsidR="00277687" w:rsidRPr="00FD12E9" w:rsidRDefault="00277687" w:rsidP="008E2DE6">
            <w:pPr>
              <w:pStyle w:val="BodyText"/>
              <w:spacing w:before="5" w:after="1"/>
              <w:rPr>
                <w:rFonts w:ascii="Arial" w:eastAsia="Lucida Sans" w:hAnsi="Arial" w:cs="Arial"/>
                <w:w w:val="95"/>
              </w:rPr>
            </w:pPr>
          </w:p>
          <w:p w14:paraId="5CB15AD5" w14:textId="77777777" w:rsidR="00685063" w:rsidRPr="00FD12E9" w:rsidRDefault="00685063" w:rsidP="008E2DE6">
            <w:pPr>
              <w:pStyle w:val="BodyText"/>
              <w:spacing w:before="5" w:after="1"/>
              <w:rPr>
                <w:rFonts w:ascii="Arial" w:eastAsia="Lucida Sans" w:hAnsi="Arial" w:cs="Arial"/>
                <w:w w:val="95"/>
              </w:rPr>
            </w:pPr>
          </w:p>
          <w:p w14:paraId="7C2086F3" w14:textId="77777777" w:rsidR="00277687" w:rsidRPr="00FD12E9" w:rsidRDefault="00277687" w:rsidP="008E2DE6">
            <w:pPr>
              <w:pStyle w:val="BodyText"/>
              <w:spacing w:before="5" w:after="1"/>
              <w:rPr>
                <w:rFonts w:ascii="Arial" w:eastAsia="Lucida Sans" w:hAnsi="Arial" w:cs="Arial"/>
                <w:w w:val="95"/>
              </w:rPr>
            </w:pPr>
          </w:p>
          <w:p w14:paraId="0E0BC893" w14:textId="77777777" w:rsidR="008E2DE6" w:rsidRPr="00FD12E9" w:rsidRDefault="008E2DE6" w:rsidP="008E2DE6">
            <w:pPr>
              <w:pStyle w:val="BodyText"/>
              <w:spacing w:before="5" w:after="1"/>
              <w:rPr>
                <w:rFonts w:ascii="Arial" w:eastAsia="Lucida Sans" w:hAnsi="Arial" w:cs="Arial"/>
                <w:w w:val="95"/>
              </w:rPr>
            </w:pPr>
          </w:p>
          <w:p w14:paraId="5AAC6B7B" w14:textId="77777777" w:rsidR="008E2DE6" w:rsidRPr="00FD12E9" w:rsidRDefault="008E2DE6" w:rsidP="00063547">
            <w:pPr>
              <w:pStyle w:val="BodyText"/>
              <w:spacing w:before="5" w:after="1"/>
              <w:rPr>
                <w:rFonts w:ascii="Arial" w:eastAsia="Lucida Sans" w:hAnsi="Arial" w:cs="Arial"/>
                <w:w w:val="95"/>
              </w:rPr>
            </w:pPr>
          </w:p>
        </w:tc>
      </w:tr>
      <w:bookmarkEnd w:id="0"/>
    </w:tbl>
    <w:p w14:paraId="281C076E" w14:textId="5655C526" w:rsidR="00063547" w:rsidRDefault="00063547">
      <w:pPr>
        <w:pStyle w:val="BodyText"/>
        <w:spacing w:before="5" w:after="1"/>
        <w:rPr>
          <w:rFonts w:ascii="Arial"/>
          <w:sz w:val="13"/>
        </w:rPr>
      </w:pPr>
    </w:p>
    <w:p w14:paraId="4B6344D6" w14:textId="77777777" w:rsidR="00685063" w:rsidRDefault="00685063" w:rsidP="00685063">
      <w:pPr>
        <w:tabs>
          <w:tab w:val="left" w:pos="367"/>
        </w:tabs>
        <w:rPr>
          <w:spacing w:val="8"/>
          <w:sz w:val="18"/>
        </w:rPr>
      </w:pPr>
    </w:p>
    <w:p w14:paraId="7A8D3497" w14:textId="59486804" w:rsidR="00831008" w:rsidRPr="005747C8" w:rsidRDefault="007E749D" w:rsidP="005747C8">
      <w:pPr>
        <w:pStyle w:val="ListParagraph"/>
        <w:numPr>
          <w:ilvl w:val="0"/>
          <w:numId w:val="4"/>
        </w:numPr>
        <w:tabs>
          <w:tab w:val="left" w:pos="367"/>
        </w:tabs>
        <w:rPr>
          <w:sz w:val="18"/>
          <w:szCs w:val="18"/>
        </w:rPr>
      </w:pPr>
      <w:r w:rsidRPr="005747C8">
        <w:rPr>
          <w:sz w:val="18"/>
          <w:szCs w:val="18"/>
        </w:rPr>
        <w:t>TEACHERS KNOW THEIR SUBJECT CONTENT AND HOW TO TEACH THAT CONTENT TO THEIR STUDENTS</w:t>
      </w:r>
    </w:p>
    <w:p w14:paraId="56632ACB" w14:textId="4A9B2D95" w:rsidR="008E2DE6" w:rsidRDefault="008E2DE6" w:rsidP="008E2DE6">
      <w:pPr>
        <w:tabs>
          <w:tab w:val="left" w:pos="367"/>
        </w:tabs>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8E2DE6" w14:paraId="76319D0E" w14:textId="77777777" w:rsidTr="007E749D">
        <w:tc>
          <w:tcPr>
            <w:tcW w:w="7513" w:type="dxa"/>
            <w:shd w:val="clear" w:color="auto" w:fill="000000" w:themeFill="text1"/>
          </w:tcPr>
          <w:p w14:paraId="79C1D4C9" w14:textId="77777777" w:rsidR="008E2DE6" w:rsidRDefault="008E2DE6" w:rsidP="007E749D">
            <w:pPr>
              <w:pStyle w:val="BodyText"/>
              <w:spacing w:before="5" w:after="1"/>
              <w:rPr>
                <w:rFonts w:ascii="Arial"/>
                <w:sz w:val="13"/>
              </w:rPr>
            </w:pPr>
            <w:bookmarkStart w:id="1" w:name="_Hlk50647772"/>
          </w:p>
        </w:tc>
        <w:tc>
          <w:tcPr>
            <w:tcW w:w="709" w:type="dxa"/>
            <w:shd w:val="clear" w:color="auto" w:fill="000000" w:themeFill="text1"/>
          </w:tcPr>
          <w:p w14:paraId="1C0D2C97" w14:textId="77777777" w:rsidR="008E2DE6" w:rsidRPr="00063547" w:rsidRDefault="008E2DE6" w:rsidP="007E749D">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40746337" w14:textId="77777777" w:rsidR="008E2DE6" w:rsidRPr="00063547" w:rsidRDefault="008E2DE6" w:rsidP="007E749D">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4C0EFDF6" w14:textId="77777777" w:rsidR="008E2DE6" w:rsidRPr="00063547" w:rsidRDefault="008E2DE6" w:rsidP="007E749D">
            <w:pPr>
              <w:pStyle w:val="BodyText"/>
              <w:spacing w:before="5" w:after="1"/>
              <w:jc w:val="center"/>
              <w:rPr>
                <w:rFonts w:ascii="Lucida Sans" w:hAnsi="Lucida Sans"/>
              </w:rPr>
            </w:pPr>
            <w:r w:rsidRPr="00063547">
              <w:rPr>
                <w:rFonts w:ascii="Lucida Sans" w:hAnsi="Lucida Sans"/>
              </w:rPr>
              <w:t>E</w:t>
            </w:r>
          </w:p>
        </w:tc>
      </w:tr>
      <w:tr w:rsidR="008E2DE6" w14:paraId="33333800" w14:textId="77777777" w:rsidTr="007E749D">
        <w:tc>
          <w:tcPr>
            <w:tcW w:w="7513" w:type="dxa"/>
          </w:tcPr>
          <w:p w14:paraId="6863285B" w14:textId="244C1D6F" w:rsidR="008E2DE6" w:rsidRPr="00FD12E9" w:rsidRDefault="008E2DE6" w:rsidP="007E749D">
            <w:pPr>
              <w:pStyle w:val="BodyText"/>
              <w:spacing w:before="5" w:after="1"/>
              <w:rPr>
                <w:rFonts w:ascii="Arial" w:eastAsia="Lucida Sans" w:hAnsi="Arial" w:cs="Arial"/>
                <w:w w:val="95"/>
              </w:rPr>
            </w:pPr>
            <w:r w:rsidRPr="00FD12E9">
              <w:rPr>
                <w:rFonts w:ascii="Arial" w:eastAsia="Lucida Sans" w:hAnsi="Arial" w:cs="Arial"/>
                <w:w w:val="95"/>
              </w:rPr>
              <w:t>2.1.1 Demonstrate knowledge and understanding of the concepts, substance and structure of the content and teaching strategies of the teaching area.</w:t>
            </w:r>
          </w:p>
        </w:tc>
        <w:tc>
          <w:tcPr>
            <w:tcW w:w="709" w:type="dxa"/>
          </w:tcPr>
          <w:p w14:paraId="3F101814" w14:textId="77777777" w:rsidR="008E2DE6" w:rsidRDefault="008E2DE6" w:rsidP="007E749D">
            <w:pPr>
              <w:pStyle w:val="BodyText"/>
              <w:spacing w:before="5" w:after="1"/>
              <w:rPr>
                <w:rFonts w:ascii="Arial"/>
                <w:sz w:val="13"/>
              </w:rPr>
            </w:pPr>
          </w:p>
        </w:tc>
        <w:tc>
          <w:tcPr>
            <w:tcW w:w="708" w:type="dxa"/>
          </w:tcPr>
          <w:p w14:paraId="67789C1E" w14:textId="77777777" w:rsidR="008E2DE6" w:rsidRDefault="008E2DE6" w:rsidP="007E749D">
            <w:pPr>
              <w:pStyle w:val="BodyText"/>
              <w:spacing w:before="5" w:after="1"/>
              <w:rPr>
                <w:rFonts w:ascii="Arial"/>
                <w:sz w:val="13"/>
              </w:rPr>
            </w:pPr>
          </w:p>
        </w:tc>
        <w:tc>
          <w:tcPr>
            <w:tcW w:w="709" w:type="dxa"/>
          </w:tcPr>
          <w:p w14:paraId="190A1779" w14:textId="77777777" w:rsidR="008E2DE6" w:rsidRDefault="008E2DE6" w:rsidP="007E749D">
            <w:pPr>
              <w:pStyle w:val="BodyText"/>
              <w:spacing w:before="5" w:after="1"/>
              <w:rPr>
                <w:rFonts w:ascii="Arial"/>
                <w:sz w:val="13"/>
              </w:rPr>
            </w:pPr>
          </w:p>
        </w:tc>
      </w:tr>
      <w:tr w:rsidR="008E2DE6" w14:paraId="061BB552" w14:textId="77777777" w:rsidTr="007E749D">
        <w:tc>
          <w:tcPr>
            <w:tcW w:w="7513" w:type="dxa"/>
          </w:tcPr>
          <w:p w14:paraId="2B7DE6AC" w14:textId="77777777" w:rsidR="008E2DE6" w:rsidRPr="00FD12E9" w:rsidRDefault="008E2DE6" w:rsidP="007E749D">
            <w:pPr>
              <w:pStyle w:val="BodyText"/>
              <w:spacing w:before="5" w:after="1"/>
              <w:rPr>
                <w:rFonts w:ascii="Arial" w:eastAsia="Lucida Sans" w:hAnsi="Arial" w:cs="Arial"/>
                <w:w w:val="95"/>
              </w:rPr>
            </w:pPr>
            <w:r w:rsidRPr="00FD12E9">
              <w:rPr>
                <w:rFonts w:ascii="Arial" w:eastAsia="Lucida Sans" w:hAnsi="Arial" w:cs="Arial"/>
                <w:w w:val="95"/>
              </w:rPr>
              <w:t xml:space="preserve">2.2.1 </w:t>
            </w:r>
            <w:proofErr w:type="spellStart"/>
            <w:r w:rsidRPr="00FD12E9">
              <w:rPr>
                <w:rFonts w:ascii="Arial" w:eastAsia="Lucida Sans" w:hAnsi="Arial" w:cs="Arial"/>
                <w:w w:val="95"/>
              </w:rPr>
              <w:t>Organise</w:t>
            </w:r>
            <w:proofErr w:type="spellEnd"/>
            <w:r w:rsidRPr="00FD12E9">
              <w:rPr>
                <w:rFonts w:ascii="Arial" w:eastAsia="Lucida Sans" w:hAnsi="Arial" w:cs="Arial"/>
                <w:w w:val="95"/>
              </w:rPr>
              <w:t xml:space="preserve"> content into an effective learning and teaching sequence.</w:t>
            </w:r>
          </w:p>
          <w:p w14:paraId="4EF836EF" w14:textId="4C77D046" w:rsidR="008E2DE6" w:rsidRPr="00FD12E9" w:rsidRDefault="008E2DE6" w:rsidP="007E749D">
            <w:pPr>
              <w:pStyle w:val="BodyText"/>
              <w:spacing w:before="5" w:after="1"/>
              <w:rPr>
                <w:rFonts w:ascii="Arial" w:eastAsia="Lucida Sans" w:hAnsi="Arial" w:cs="Arial"/>
                <w:w w:val="95"/>
              </w:rPr>
            </w:pPr>
          </w:p>
        </w:tc>
        <w:tc>
          <w:tcPr>
            <w:tcW w:w="709" w:type="dxa"/>
          </w:tcPr>
          <w:p w14:paraId="23604DFC" w14:textId="77777777" w:rsidR="008E2DE6" w:rsidRDefault="008E2DE6" w:rsidP="007E749D">
            <w:pPr>
              <w:pStyle w:val="BodyText"/>
              <w:spacing w:before="5" w:after="1"/>
              <w:rPr>
                <w:rFonts w:ascii="Arial"/>
                <w:sz w:val="13"/>
              </w:rPr>
            </w:pPr>
          </w:p>
        </w:tc>
        <w:tc>
          <w:tcPr>
            <w:tcW w:w="708" w:type="dxa"/>
          </w:tcPr>
          <w:p w14:paraId="409C8A3F" w14:textId="77777777" w:rsidR="008E2DE6" w:rsidRDefault="008E2DE6" w:rsidP="007E749D">
            <w:pPr>
              <w:pStyle w:val="BodyText"/>
              <w:spacing w:before="5" w:after="1"/>
              <w:rPr>
                <w:rFonts w:ascii="Arial"/>
                <w:sz w:val="13"/>
              </w:rPr>
            </w:pPr>
          </w:p>
        </w:tc>
        <w:tc>
          <w:tcPr>
            <w:tcW w:w="709" w:type="dxa"/>
          </w:tcPr>
          <w:p w14:paraId="50707A96" w14:textId="77777777" w:rsidR="008E2DE6" w:rsidRDefault="008E2DE6" w:rsidP="007E749D">
            <w:pPr>
              <w:pStyle w:val="BodyText"/>
              <w:spacing w:before="5" w:after="1"/>
              <w:rPr>
                <w:rFonts w:ascii="Arial"/>
                <w:sz w:val="13"/>
              </w:rPr>
            </w:pPr>
          </w:p>
        </w:tc>
      </w:tr>
      <w:tr w:rsidR="008E2DE6" w14:paraId="740EECBE" w14:textId="77777777" w:rsidTr="007E749D">
        <w:tc>
          <w:tcPr>
            <w:tcW w:w="7513" w:type="dxa"/>
          </w:tcPr>
          <w:p w14:paraId="7007C2AF" w14:textId="1042CC32" w:rsidR="008E2DE6" w:rsidRPr="00FD12E9" w:rsidRDefault="008E2DE6" w:rsidP="008E2DE6">
            <w:pPr>
              <w:pStyle w:val="TableParagraph"/>
              <w:spacing w:line="189" w:lineRule="exact"/>
              <w:ind w:left="0"/>
              <w:rPr>
                <w:rFonts w:ascii="Arial" w:hAnsi="Arial" w:cs="Arial"/>
                <w:w w:val="95"/>
                <w:sz w:val="17"/>
                <w:szCs w:val="17"/>
              </w:rPr>
            </w:pPr>
            <w:r w:rsidRPr="00FD12E9">
              <w:rPr>
                <w:rFonts w:ascii="Arial" w:hAnsi="Arial" w:cs="Arial"/>
                <w:w w:val="95"/>
                <w:sz w:val="17"/>
                <w:szCs w:val="17"/>
              </w:rPr>
              <w:t>2.3.1 Use curriculum, assessment and reporting knowledge to design learning sequences and lesson plans.</w:t>
            </w:r>
          </w:p>
        </w:tc>
        <w:tc>
          <w:tcPr>
            <w:tcW w:w="709" w:type="dxa"/>
          </w:tcPr>
          <w:p w14:paraId="74C4A0BE" w14:textId="77777777" w:rsidR="008E2DE6" w:rsidRDefault="008E2DE6" w:rsidP="007E749D">
            <w:pPr>
              <w:pStyle w:val="BodyText"/>
              <w:spacing w:before="5" w:after="1"/>
              <w:rPr>
                <w:rFonts w:ascii="Arial"/>
                <w:sz w:val="13"/>
              </w:rPr>
            </w:pPr>
          </w:p>
        </w:tc>
        <w:tc>
          <w:tcPr>
            <w:tcW w:w="708" w:type="dxa"/>
          </w:tcPr>
          <w:p w14:paraId="36578BE4" w14:textId="77777777" w:rsidR="008E2DE6" w:rsidRDefault="008E2DE6" w:rsidP="007E749D">
            <w:pPr>
              <w:pStyle w:val="BodyText"/>
              <w:spacing w:before="5" w:after="1"/>
              <w:rPr>
                <w:rFonts w:ascii="Arial"/>
                <w:sz w:val="13"/>
              </w:rPr>
            </w:pPr>
          </w:p>
        </w:tc>
        <w:tc>
          <w:tcPr>
            <w:tcW w:w="709" w:type="dxa"/>
          </w:tcPr>
          <w:p w14:paraId="579E6ED6" w14:textId="77777777" w:rsidR="008E2DE6" w:rsidRDefault="008E2DE6" w:rsidP="007E749D">
            <w:pPr>
              <w:pStyle w:val="BodyText"/>
              <w:spacing w:before="5" w:after="1"/>
              <w:rPr>
                <w:rFonts w:ascii="Arial"/>
                <w:sz w:val="13"/>
              </w:rPr>
            </w:pPr>
          </w:p>
        </w:tc>
      </w:tr>
      <w:tr w:rsidR="008E2DE6" w14:paraId="7A29E319" w14:textId="77777777" w:rsidTr="007E749D">
        <w:tc>
          <w:tcPr>
            <w:tcW w:w="7513" w:type="dxa"/>
          </w:tcPr>
          <w:p w14:paraId="7B9D2F87" w14:textId="6731A00F" w:rsidR="008E2DE6" w:rsidRPr="00FD12E9" w:rsidRDefault="008E2DE6" w:rsidP="008E2DE6">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2.4.1 Demonstrate broad knowledge of and understanding of and respect for Aboriginal and Torres Strait Islander histories, </w:t>
            </w:r>
            <w:proofErr w:type="gramStart"/>
            <w:r w:rsidRPr="00FD12E9">
              <w:rPr>
                <w:rFonts w:ascii="Arial" w:hAnsi="Arial" w:cs="Arial"/>
                <w:w w:val="95"/>
                <w:sz w:val="17"/>
                <w:szCs w:val="17"/>
              </w:rPr>
              <w:t>cultures</w:t>
            </w:r>
            <w:proofErr w:type="gramEnd"/>
            <w:r w:rsidRPr="00FD12E9">
              <w:rPr>
                <w:rFonts w:ascii="Arial" w:hAnsi="Arial" w:cs="Arial"/>
                <w:w w:val="95"/>
                <w:sz w:val="17"/>
                <w:szCs w:val="17"/>
              </w:rPr>
              <w:t xml:space="preserve"> and languages.</w:t>
            </w:r>
          </w:p>
        </w:tc>
        <w:tc>
          <w:tcPr>
            <w:tcW w:w="709" w:type="dxa"/>
          </w:tcPr>
          <w:p w14:paraId="58354DA5" w14:textId="77777777" w:rsidR="008E2DE6" w:rsidRDefault="008E2DE6" w:rsidP="007E749D">
            <w:pPr>
              <w:pStyle w:val="BodyText"/>
              <w:spacing w:before="5" w:after="1"/>
              <w:rPr>
                <w:rFonts w:ascii="Arial"/>
                <w:sz w:val="13"/>
              </w:rPr>
            </w:pPr>
          </w:p>
        </w:tc>
        <w:tc>
          <w:tcPr>
            <w:tcW w:w="708" w:type="dxa"/>
          </w:tcPr>
          <w:p w14:paraId="0FF099AC" w14:textId="77777777" w:rsidR="008E2DE6" w:rsidRDefault="008E2DE6" w:rsidP="007E749D">
            <w:pPr>
              <w:pStyle w:val="BodyText"/>
              <w:spacing w:before="5" w:after="1"/>
              <w:rPr>
                <w:rFonts w:ascii="Arial"/>
                <w:sz w:val="13"/>
              </w:rPr>
            </w:pPr>
          </w:p>
        </w:tc>
        <w:tc>
          <w:tcPr>
            <w:tcW w:w="709" w:type="dxa"/>
          </w:tcPr>
          <w:p w14:paraId="1C441016" w14:textId="77777777" w:rsidR="008E2DE6" w:rsidRDefault="008E2DE6" w:rsidP="007E749D">
            <w:pPr>
              <w:pStyle w:val="BodyText"/>
              <w:spacing w:before="5" w:after="1"/>
              <w:rPr>
                <w:rFonts w:ascii="Arial"/>
                <w:sz w:val="13"/>
              </w:rPr>
            </w:pPr>
          </w:p>
        </w:tc>
      </w:tr>
      <w:tr w:rsidR="008E2DE6" w14:paraId="730E736E" w14:textId="77777777" w:rsidTr="007E749D">
        <w:trPr>
          <w:trHeight w:val="60"/>
        </w:trPr>
        <w:tc>
          <w:tcPr>
            <w:tcW w:w="7513" w:type="dxa"/>
          </w:tcPr>
          <w:p w14:paraId="1D6C6973" w14:textId="1AC1276E" w:rsidR="008E2DE6" w:rsidRPr="00FD12E9" w:rsidRDefault="008E2DE6" w:rsidP="008E2DE6">
            <w:pPr>
              <w:pStyle w:val="TableParagraph"/>
              <w:spacing w:line="189" w:lineRule="exact"/>
              <w:ind w:left="0"/>
              <w:rPr>
                <w:rFonts w:ascii="Arial" w:hAnsi="Arial" w:cs="Arial"/>
                <w:w w:val="95"/>
                <w:sz w:val="17"/>
                <w:szCs w:val="17"/>
              </w:rPr>
            </w:pPr>
            <w:r w:rsidRPr="00FD12E9">
              <w:rPr>
                <w:rFonts w:ascii="Arial" w:hAnsi="Arial" w:cs="Arial"/>
                <w:w w:val="95"/>
                <w:sz w:val="17"/>
                <w:szCs w:val="17"/>
              </w:rPr>
              <w:t>2.5.1 Know and understand literacy and numeracy teaching strategies and their application in teaching areas.</w:t>
            </w:r>
          </w:p>
        </w:tc>
        <w:tc>
          <w:tcPr>
            <w:tcW w:w="709" w:type="dxa"/>
          </w:tcPr>
          <w:p w14:paraId="63161E11" w14:textId="77777777" w:rsidR="008E2DE6" w:rsidRDefault="008E2DE6" w:rsidP="007E749D">
            <w:pPr>
              <w:pStyle w:val="BodyText"/>
              <w:spacing w:before="5" w:after="1"/>
              <w:rPr>
                <w:rFonts w:ascii="Arial"/>
                <w:sz w:val="13"/>
              </w:rPr>
            </w:pPr>
          </w:p>
        </w:tc>
        <w:tc>
          <w:tcPr>
            <w:tcW w:w="708" w:type="dxa"/>
          </w:tcPr>
          <w:p w14:paraId="628C6257" w14:textId="77777777" w:rsidR="008E2DE6" w:rsidRDefault="008E2DE6" w:rsidP="007E749D">
            <w:pPr>
              <w:pStyle w:val="BodyText"/>
              <w:spacing w:before="5" w:after="1"/>
              <w:rPr>
                <w:rFonts w:ascii="Arial"/>
                <w:sz w:val="13"/>
              </w:rPr>
            </w:pPr>
          </w:p>
        </w:tc>
        <w:tc>
          <w:tcPr>
            <w:tcW w:w="709" w:type="dxa"/>
          </w:tcPr>
          <w:p w14:paraId="3EA5A096" w14:textId="77777777" w:rsidR="008E2DE6" w:rsidRDefault="008E2DE6" w:rsidP="007E749D">
            <w:pPr>
              <w:pStyle w:val="BodyText"/>
              <w:spacing w:before="5" w:after="1"/>
              <w:rPr>
                <w:rFonts w:ascii="Arial"/>
                <w:sz w:val="13"/>
              </w:rPr>
            </w:pPr>
          </w:p>
        </w:tc>
      </w:tr>
      <w:tr w:rsidR="008E2DE6" w14:paraId="0F8828EC" w14:textId="77777777" w:rsidTr="007E749D">
        <w:trPr>
          <w:trHeight w:val="60"/>
        </w:trPr>
        <w:tc>
          <w:tcPr>
            <w:tcW w:w="7513" w:type="dxa"/>
          </w:tcPr>
          <w:p w14:paraId="5D908EE2" w14:textId="529A94EA" w:rsidR="008E2DE6" w:rsidRPr="00FD12E9" w:rsidRDefault="008E2DE6" w:rsidP="008E2DE6">
            <w:pPr>
              <w:pStyle w:val="TableParagraph"/>
              <w:spacing w:line="189" w:lineRule="exact"/>
              <w:ind w:left="0"/>
              <w:rPr>
                <w:rFonts w:ascii="Arial" w:hAnsi="Arial" w:cs="Arial"/>
                <w:w w:val="95"/>
                <w:sz w:val="17"/>
                <w:szCs w:val="17"/>
              </w:rPr>
            </w:pPr>
            <w:r w:rsidRPr="00FD12E9">
              <w:rPr>
                <w:rFonts w:ascii="Arial" w:hAnsi="Arial" w:cs="Arial"/>
                <w:w w:val="95"/>
                <w:sz w:val="17"/>
                <w:szCs w:val="17"/>
              </w:rPr>
              <w:t>2.6.1 Implement teaching strategies for using ICT to expand curriculum learning opportunities for students.</w:t>
            </w:r>
          </w:p>
        </w:tc>
        <w:tc>
          <w:tcPr>
            <w:tcW w:w="709" w:type="dxa"/>
          </w:tcPr>
          <w:p w14:paraId="0DC653B7" w14:textId="77777777" w:rsidR="008E2DE6" w:rsidRDefault="008E2DE6" w:rsidP="007E749D">
            <w:pPr>
              <w:pStyle w:val="BodyText"/>
              <w:spacing w:before="5" w:after="1"/>
              <w:rPr>
                <w:rFonts w:ascii="Arial"/>
                <w:sz w:val="13"/>
              </w:rPr>
            </w:pPr>
          </w:p>
        </w:tc>
        <w:tc>
          <w:tcPr>
            <w:tcW w:w="708" w:type="dxa"/>
          </w:tcPr>
          <w:p w14:paraId="0C863E45" w14:textId="77777777" w:rsidR="008E2DE6" w:rsidRDefault="008E2DE6" w:rsidP="007E749D">
            <w:pPr>
              <w:pStyle w:val="BodyText"/>
              <w:spacing w:before="5" w:after="1"/>
              <w:rPr>
                <w:rFonts w:ascii="Arial"/>
                <w:sz w:val="13"/>
              </w:rPr>
            </w:pPr>
          </w:p>
        </w:tc>
        <w:tc>
          <w:tcPr>
            <w:tcW w:w="709" w:type="dxa"/>
          </w:tcPr>
          <w:p w14:paraId="150F85AE" w14:textId="77777777" w:rsidR="008E2DE6" w:rsidRDefault="008E2DE6" w:rsidP="007E749D">
            <w:pPr>
              <w:pStyle w:val="BodyText"/>
              <w:spacing w:before="5" w:after="1"/>
              <w:rPr>
                <w:rFonts w:ascii="Arial"/>
                <w:sz w:val="13"/>
              </w:rPr>
            </w:pPr>
          </w:p>
        </w:tc>
      </w:tr>
      <w:tr w:rsidR="008E2DE6" w14:paraId="5C1FE390" w14:textId="77777777" w:rsidTr="007E749D">
        <w:trPr>
          <w:trHeight w:val="60"/>
        </w:trPr>
        <w:tc>
          <w:tcPr>
            <w:tcW w:w="9639" w:type="dxa"/>
            <w:gridSpan w:val="4"/>
          </w:tcPr>
          <w:p w14:paraId="22066E4E" w14:textId="77777777" w:rsidR="008E2DE6" w:rsidRPr="00FD12E9" w:rsidRDefault="008E2DE6" w:rsidP="007E749D">
            <w:pPr>
              <w:pStyle w:val="BodyText"/>
              <w:spacing w:before="5" w:after="1"/>
              <w:rPr>
                <w:rFonts w:ascii="Arial" w:eastAsia="Lucida Sans" w:hAnsi="Arial" w:cs="Arial"/>
                <w:w w:val="95"/>
              </w:rPr>
            </w:pPr>
          </w:p>
          <w:p w14:paraId="652114F0" w14:textId="77777777" w:rsidR="008E2DE6" w:rsidRPr="00FD12E9" w:rsidRDefault="008E2DE6" w:rsidP="007E749D">
            <w:pPr>
              <w:pStyle w:val="BodyText"/>
              <w:spacing w:before="5" w:after="1"/>
              <w:rPr>
                <w:rFonts w:ascii="Arial" w:eastAsia="Lucida Sans" w:hAnsi="Arial" w:cs="Arial"/>
                <w:w w:val="95"/>
              </w:rPr>
            </w:pPr>
            <w:r w:rsidRPr="00FD12E9">
              <w:rPr>
                <w:rFonts w:ascii="Arial" w:eastAsia="Lucida Sans" w:hAnsi="Arial" w:cs="Arial"/>
                <w:w w:val="95"/>
              </w:rPr>
              <w:t>Comments:</w:t>
            </w:r>
          </w:p>
          <w:p w14:paraId="7A3EB732" w14:textId="77777777" w:rsidR="008E2DE6" w:rsidRPr="00FD12E9" w:rsidRDefault="008E2DE6" w:rsidP="007E749D">
            <w:pPr>
              <w:pStyle w:val="BodyText"/>
              <w:spacing w:before="5" w:after="1"/>
              <w:rPr>
                <w:rFonts w:ascii="Arial" w:eastAsia="Lucida Sans" w:hAnsi="Arial" w:cs="Arial"/>
                <w:w w:val="95"/>
              </w:rPr>
            </w:pPr>
          </w:p>
          <w:p w14:paraId="60A2EF6B" w14:textId="65C7BF13" w:rsidR="007E749D" w:rsidRPr="00FD12E9" w:rsidRDefault="007E749D" w:rsidP="007E749D">
            <w:pPr>
              <w:pStyle w:val="BodyText"/>
              <w:spacing w:before="5" w:after="1"/>
              <w:rPr>
                <w:rFonts w:ascii="Arial" w:eastAsia="Lucida Sans" w:hAnsi="Arial" w:cs="Arial"/>
                <w:w w:val="95"/>
              </w:rPr>
            </w:pPr>
          </w:p>
          <w:p w14:paraId="3AFA28A0" w14:textId="77777777" w:rsidR="007E749D" w:rsidRPr="00FD12E9" w:rsidRDefault="007E749D" w:rsidP="007E749D">
            <w:pPr>
              <w:pStyle w:val="BodyText"/>
              <w:spacing w:before="5" w:after="1"/>
              <w:rPr>
                <w:rFonts w:ascii="Arial" w:eastAsia="Lucida Sans" w:hAnsi="Arial" w:cs="Arial"/>
                <w:w w:val="95"/>
              </w:rPr>
            </w:pPr>
          </w:p>
          <w:p w14:paraId="730CC894" w14:textId="77777777" w:rsidR="008E2DE6" w:rsidRPr="00FD12E9" w:rsidRDefault="008E2DE6" w:rsidP="007E749D">
            <w:pPr>
              <w:pStyle w:val="BodyText"/>
              <w:spacing w:before="5" w:after="1"/>
              <w:rPr>
                <w:rFonts w:ascii="Arial" w:eastAsia="Lucida Sans" w:hAnsi="Arial" w:cs="Arial"/>
                <w:w w:val="95"/>
              </w:rPr>
            </w:pPr>
          </w:p>
          <w:p w14:paraId="0BABE293" w14:textId="7D459FB4" w:rsidR="008E2DE6" w:rsidRPr="00FD12E9" w:rsidRDefault="008E2DE6" w:rsidP="007E749D">
            <w:pPr>
              <w:pStyle w:val="BodyText"/>
              <w:spacing w:before="5" w:after="1"/>
              <w:rPr>
                <w:rFonts w:ascii="Arial" w:eastAsia="Lucida Sans" w:hAnsi="Arial" w:cs="Arial"/>
                <w:w w:val="95"/>
              </w:rPr>
            </w:pPr>
          </w:p>
        </w:tc>
      </w:tr>
      <w:bookmarkEnd w:id="1"/>
    </w:tbl>
    <w:p w14:paraId="3E307E5A" w14:textId="197FE1B5" w:rsidR="008E2DE6" w:rsidRDefault="008E2DE6" w:rsidP="008E2DE6">
      <w:pPr>
        <w:tabs>
          <w:tab w:val="left" w:pos="367"/>
        </w:tabs>
        <w:rPr>
          <w:sz w:val="18"/>
        </w:rPr>
      </w:pPr>
    </w:p>
    <w:p w14:paraId="0CFF87CF" w14:textId="4209DA3B" w:rsidR="008E2DE6" w:rsidRDefault="008E2DE6" w:rsidP="008E2DE6">
      <w:pPr>
        <w:tabs>
          <w:tab w:val="left" w:pos="367"/>
        </w:tabs>
        <w:rPr>
          <w:sz w:val="18"/>
        </w:rPr>
      </w:pPr>
    </w:p>
    <w:p w14:paraId="7D0B7865" w14:textId="7FCEFB16" w:rsidR="00831008" w:rsidRPr="00FD12E9" w:rsidRDefault="007E749D">
      <w:pPr>
        <w:pStyle w:val="Heading1"/>
        <w:rPr>
          <w:rFonts w:ascii="Arial" w:eastAsia="Lucida Sans" w:hAnsi="Arial" w:cs="Arial"/>
        </w:rPr>
      </w:pPr>
      <w:r w:rsidRPr="00FD12E9">
        <w:rPr>
          <w:rFonts w:ascii="Arial" w:eastAsia="Lucida Sans" w:hAnsi="Arial" w:cs="Arial"/>
        </w:rPr>
        <w:t>PROFESSIONAL PRACTICE</w:t>
      </w:r>
    </w:p>
    <w:p w14:paraId="3C16AC35" w14:textId="22C53118" w:rsidR="00831008" w:rsidRPr="00FD12E9" w:rsidRDefault="007E749D" w:rsidP="005747C8">
      <w:pPr>
        <w:pStyle w:val="Heading2"/>
        <w:numPr>
          <w:ilvl w:val="0"/>
          <w:numId w:val="4"/>
        </w:numPr>
        <w:tabs>
          <w:tab w:val="left" w:pos="367"/>
        </w:tabs>
        <w:spacing w:before="124"/>
        <w:rPr>
          <w:rFonts w:eastAsia="Lucida Sans"/>
        </w:rPr>
      </w:pPr>
      <w:r w:rsidRPr="00FD12E9">
        <w:rPr>
          <w:rFonts w:eastAsia="Lucida Sans"/>
        </w:rPr>
        <w:t>TEACHERS PLAN FOR AND IMPLEMENT EFFECTIVE TEACHING AND LEARNING</w:t>
      </w:r>
    </w:p>
    <w:p w14:paraId="4CD94E49" w14:textId="5A4C2D8D" w:rsidR="00831008" w:rsidRDefault="00831008">
      <w:pPr>
        <w:pStyle w:val="BodyText"/>
        <w:spacing w:before="6"/>
        <w:rPr>
          <w:rFonts w:ascii="Arial"/>
          <w:sz w:val="13"/>
        </w:rPr>
      </w:pPr>
    </w:p>
    <w:p w14:paraId="377C502B" w14:textId="371C4236" w:rsidR="004D2551" w:rsidRDefault="004D2551">
      <w:pPr>
        <w:pStyle w:val="BodyText"/>
        <w:spacing w:before="6"/>
        <w:rPr>
          <w:rFonts w:ascii="Arial"/>
          <w:sz w:val="13"/>
        </w:rPr>
      </w:pPr>
    </w:p>
    <w:tbl>
      <w:tblPr>
        <w:tblStyle w:val="TableGrid"/>
        <w:tblW w:w="0" w:type="auto"/>
        <w:tblInd w:w="250" w:type="dxa"/>
        <w:tblLook w:val="04A0" w:firstRow="1" w:lastRow="0" w:firstColumn="1" w:lastColumn="0" w:noHBand="0" w:noVBand="1"/>
      </w:tblPr>
      <w:tblGrid>
        <w:gridCol w:w="7513"/>
        <w:gridCol w:w="709"/>
        <w:gridCol w:w="708"/>
        <w:gridCol w:w="709"/>
      </w:tblGrid>
      <w:tr w:rsidR="004D2551" w14:paraId="33395234" w14:textId="77777777" w:rsidTr="007E749D">
        <w:tc>
          <w:tcPr>
            <w:tcW w:w="7513" w:type="dxa"/>
            <w:shd w:val="clear" w:color="auto" w:fill="000000" w:themeFill="text1"/>
          </w:tcPr>
          <w:p w14:paraId="11B757A0" w14:textId="77777777" w:rsidR="004D2551" w:rsidRDefault="004D2551" w:rsidP="007E749D">
            <w:pPr>
              <w:pStyle w:val="BodyText"/>
              <w:spacing w:before="5" w:after="1"/>
              <w:rPr>
                <w:rFonts w:ascii="Arial"/>
                <w:sz w:val="13"/>
              </w:rPr>
            </w:pPr>
            <w:bookmarkStart w:id="2" w:name="_Hlk50647802"/>
          </w:p>
        </w:tc>
        <w:tc>
          <w:tcPr>
            <w:tcW w:w="709" w:type="dxa"/>
            <w:shd w:val="clear" w:color="auto" w:fill="000000" w:themeFill="text1"/>
          </w:tcPr>
          <w:p w14:paraId="41A958B6" w14:textId="77777777" w:rsidR="004D2551" w:rsidRPr="00063547" w:rsidRDefault="004D2551" w:rsidP="007E749D">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18BD11D1" w14:textId="77777777" w:rsidR="004D2551" w:rsidRPr="00063547" w:rsidRDefault="004D2551" w:rsidP="007E749D">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28612E48" w14:textId="77777777" w:rsidR="004D2551" w:rsidRPr="00063547" w:rsidRDefault="004D2551" w:rsidP="007E749D">
            <w:pPr>
              <w:pStyle w:val="BodyText"/>
              <w:spacing w:before="5" w:after="1"/>
              <w:jc w:val="center"/>
              <w:rPr>
                <w:rFonts w:ascii="Lucida Sans" w:hAnsi="Lucida Sans"/>
              </w:rPr>
            </w:pPr>
            <w:r w:rsidRPr="00063547">
              <w:rPr>
                <w:rFonts w:ascii="Lucida Sans" w:hAnsi="Lucida Sans"/>
              </w:rPr>
              <w:t>E</w:t>
            </w:r>
          </w:p>
        </w:tc>
      </w:tr>
      <w:tr w:rsidR="004D2551" w14:paraId="68525BE2" w14:textId="77777777" w:rsidTr="007E749D">
        <w:tc>
          <w:tcPr>
            <w:tcW w:w="7513" w:type="dxa"/>
          </w:tcPr>
          <w:p w14:paraId="39136AC2" w14:textId="768C1DD4" w:rsidR="004D2551" w:rsidRPr="00FD12E9" w:rsidRDefault="004D2551"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3.1.1 Set learning goals that provide achievable challenges for students of varying abilities and characteristics.</w:t>
            </w:r>
          </w:p>
        </w:tc>
        <w:tc>
          <w:tcPr>
            <w:tcW w:w="709" w:type="dxa"/>
          </w:tcPr>
          <w:p w14:paraId="38F37476" w14:textId="77777777" w:rsidR="004D2551" w:rsidRDefault="004D2551" w:rsidP="007E749D">
            <w:pPr>
              <w:pStyle w:val="BodyText"/>
              <w:spacing w:before="5" w:after="1"/>
              <w:rPr>
                <w:rFonts w:ascii="Arial"/>
                <w:sz w:val="13"/>
              </w:rPr>
            </w:pPr>
          </w:p>
        </w:tc>
        <w:tc>
          <w:tcPr>
            <w:tcW w:w="708" w:type="dxa"/>
          </w:tcPr>
          <w:p w14:paraId="6EC7A07E" w14:textId="77777777" w:rsidR="004D2551" w:rsidRDefault="004D2551" w:rsidP="007E749D">
            <w:pPr>
              <w:pStyle w:val="BodyText"/>
              <w:spacing w:before="5" w:after="1"/>
              <w:rPr>
                <w:rFonts w:ascii="Arial"/>
                <w:sz w:val="13"/>
              </w:rPr>
            </w:pPr>
          </w:p>
        </w:tc>
        <w:tc>
          <w:tcPr>
            <w:tcW w:w="709" w:type="dxa"/>
          </w:tcPr>
          <w:p w14:paraId="7B64E281" w14:textId="77777777" w:rsidR="004D2551" w:rsidRDefault="004D2551" w:rsidP="007E749D">
            <w:pPr>
              <w:pStyle w:val="BodyText"/>
              <w:spacing w:before="5" w:after="1"/>
              <w:rPr>
                <w:rFonts w:ascii="Arial"/>
                <w:sz w:val="13"/>
              </w:rPr>
            </w:pPr>
          </w:p>
        </w:tc>
      </w:tr>
      <w:tr w:rsidR="004D2551" w14:paraId="4998CC45" w14:textId="77777777" w:rsidTr="007E749D">
        <w:tc>
          <w:tcPr>
            <w:tcW w:w="7513" w:type="dxa"/>
          </w:tcPr>
          <w:p w14:paraId="06D54A16" w14:textId="3CE13C46" w:rsidR="004D2551" w:rsidRPr="00FD12E9" w:rsidRDefault="004D2551"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3.2.1 Plan lesson sequences using knowledge of student learning content and effective teaching strategies.</w:t>
            </w:r>
          </w:p>
        </w:tc>
        <w:tc>
          <w:tcPr>
            <w:tcW w:w="709" w:type="dxa"/>
          </w:tcPr>
          <w:p w14:paraId="3F87E4EA" w14:textId="77777777" w:rsidR="004D2551" w:rsidRDefault="004D2551" w:rsidP="007E749D">
            <w:pPr>
              <w:pStyle w:val="BodyText"/>
              <w:spacing w:before="5" w:after="1"/>
              <w:rPr>
                <w:rFonts w:ascii="Arial"/>
                <w:sz w:val="13"/>
              </w:rPr>
            </w:pPr>
          </w:p>
        </w:tc>
        <w:tc>
          <w:tcPr>
            <w:tcW w:w="708" w:type="dxa"/>
          </w:tcPr>
          <w:p w14:paraId="5B65C451" w14:textId="77777777" w:rsidR="004D2551" w:rsidRDefault="004D2551" w:rsidP="007E749D">
            <w:pPr>
              <w:pStyle w:val="BodyText"/>
              <w:spacing w:before="5" w:after="1"/>
              <w:rPr>
                <w:rFonts w:ascii="Arial"/>
                <w:sz w:val="13"/>
              </w:rPr>
            </w:pPr>
          </w:p>
        </w:tc>
        <w:tc>
          <w:tcPr>
            <w:tcW w:w="709" w:type="dxa"/>
          </w:tcPr>
          <w:p w14:paraId="6A293310" w14:textId="77777777" w:rsidR="004D2551" w:rsidRDefault="004D2551" w:rsidP="007E749D">
            <w:pPr>
              <w:pStyle w:val="BodyText"/>
              <w:spacing w:before="5" w:after="1"/>
              <w:rPr>
                <w:rFonts w:ascii="Arial"/>
                <w:sz w:val="13"/>
              </w:rPr>
            </w:pPr>
          </w:p>
        </w:tc>
      </w:tr>
      <w:tr w:rsidR="004D2551" w14:paraId="54261B98" w14:textId="77777777" w:rsidTr="007E749D">
        <w:tc>
          <w:tcPr>
            <w:tcW w:w="7513" w:type="dxa"/>
          </w:tcPr>
          <w:p w14:paraId="05E15CA5" w14:textId="7750930F" w:rsidR="004D2551" w:rsidRPr="00FD12E9" w:rsidRDefault="004D2551"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3.3.1 Include a range of teaching strategies</w:t>
            </w:r>
          </w:p>
        </w:tc>
        <w:tc>
          <w:tcPr>
            <w:tcW w:w="709" w:type="dxa"/>
          </w:tcPr>
          <w:p w14:paraId="31ABD6CC" w14:textId="77777777" w:rsidR="004D2551" w:rsidRDefault="004D2551" w:rsidP="007E749D">
            <w:pPr>
              <w:pStyle w:val="BodyText"/>
              <w:spacing w:before="5" w:after="1"/>
              <w:rPr>
                <w:rFonts w:ascii="Arial"/>
                <w:sz w:val="13"/>
              </w:rPr>
            </w:pPr>
          </w:p>
        </w:tc>
        <w:tc>
          <w:tcPr>
            <w:tcW w:w="708" w:type="dxa"/>
          </w:tcPr>
          <w:p w14:paraId="285C1412" w14:textId="77777777" w:rsidR="004D2551" w:rsidRDefault="004D2551" w:rsidP="007E749D">
            <w:pPr>
              <w:pStyle w:val="BodyText"/>
              <w:spacing w:before="5" w:after="1"/>
              <w:rPr>
                <w:rFonts w:ascii="Arial"/>
                <w:sz w:val="13"/>
              </w:rPr>
            </w:pPr>
          </w:p>
        </w:tc>
        <w:tc>
          <w:tcPr>
            <w:tcW w:w="709" w:type="dxa"/>
          </w:tcPr>
          <w:p w14:paraId="75EA38A0" w14:textId="77777777" w:rsidR="004D2551" w:rsidRDefault="004D2551" w:rsidP="007E749D">
            <w:pPr>
              <w:pStyle w:val="BodyText"/>
              <w:spacing w:before="5" w:after="1"/>
              <w:rPr>
                <w:rFonts w:ascii="Arial"/>
                <w:sz w:val="13"/>
              </w:rPr>
            </w:pPr>
          </w:p>
          <w:p w14:paraId="3E550181" w14:textId="77777777" w:rsidR="007E749D" w:rsidRDefault="007E749D" w:rsidP="007E749D">
            <w:pPr>
              <w:pStyle w:val="BodyText"/>
              <w:spacing w:before="5" w:after="1"/>
              <w:rPr>
                <w:rFonts w:ascii="Arial"/>
                <w:sz w:val="13"/>
              </w:rPr>
            </w:pPr>
          </w:p>
          <w:p w14:paraId="6F7AC6B6" w14:textId="358B5BFE" w:rsidR="007E749D" w:rsidRDefault="007E749D" w:rsidP="007E749D">
            <w:pPr>
              <w:pStyle w:val="BodyText"/>
              <w:spacing w:before="5" w:after="1"/>
              <w:rPr>
                <w:rFonts w:ascii="Arial"/>
                <w:sz w:val="13"/>
              </w:rPr>
            </w:pPr>
          </w:p>
        </w:tc>
      </w:tr>
      <w:tr w:rsidR="004D2551" w14:paraId="67B1354F" w14:textId="77777777" w:rsidTr="007E749D">
        <w:tc>
          <w:tcPr>
            <w:tcW w:w="7513" w:type="dxa"/>
          </w:tcPr>
          <w:p w14:paraId="54FD6A36" w14:textId="413D9F90" w:rsidR="004D2551" w:rsidRPr="00FD12E9" w:rsidRDefault="004D2551"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3.4.1 Demonstrate knowledge of a range of resources, including ICT, that engage students in their learning.</w:t>
            </w:r>
          </w:p>
        </w:tc>
        <w:tc>
          <w:tcPr>
            <w:tcW w:w="709" w:type="dxa"/>
          </w:tcPr>
          <w:p w14:paraId="18E08B36" w14:textId="77777777" w:rsidR="004D2551" w:rsidRDefault="004D2551" w:rsidP="007E749D">
            <w:pPr>
              <w:pStyle w:val="BodyText"/>
              <w:spacing w:before="5" w:after="1"/>
              <w:rPr>
                <w:rFonts w:ascii="Arial"/>
                <w:sz w:val="13"/>
              </w:rPr>
            </w:pPr>
          </w:p>
        </w:tc>
        <w:tc>
          <w:tcPr>
            <w:tcW w:w="708" w:type="dxa"/>
          </w:tcPr>
          <w:p w14:paraId="7949582D" w14:textId="77777777" w:rsidR="004D2551" w:rsidRDefault="004D2551" w:rsidP="007E749D">
            <w:pPr>
              <w:pStyle w:val="BodyText"/>
              <w:spacing w:before="5" w:after="1"/>
              <w:rPr>
                <w:rFonts w:ascii="Arial"/>
                <w:sz w:val="13"/>
              </w:rPr>
            </w:pPr>
          </w:p>
        </w:tc>
        <w:tc>
          <w:tcPr>
            <w:tcW w:w="709" w:type="dxa"/>
          </w:tcPr>
          <w:p w14:paraId="0DC8B415" w14:textId="77777777" w:rsidR="004D2551" w:rsidRDefault="004D2551" w:rsidP="007E749D">
            <w:pPr>
              <w:pStyle w:val="BodyText"/>
              <w:spacing w:before="5" w:after="1"/>
              <w:rPr>
                <w:rFonts w:ascii="Arial"/>
                <w:sz w:val="13"/>
              </w:rPr>
            </w:pPr>
          </w:p>
        </w:tc>
      </w:tr>
      <w:tr w:rsidR="004D2551" w14:paraId="7F202CBA" w14:textId="77777777" w:rsidTr="007E749D">
        <w:trPr>
          <w:trHeight w:val="60"/>
        </w:trPr>
        <w:tc>
          <w:tcPr>
            <w:tcW w:w="7513" w:type="dxa"/>
          </w:tcPr>
          <w:p w14:paraId="145713EF" w14:textId="215FB5E6" w:rsidR="004D2551" w:rsidRPr="00FD12E9" w:rsidRDefault="004D2551"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3.5.1 Demonstrate a range of verbal and non-verbal communication strategies to support student engagement.</w:t>
            </w:r>
          </w:p>
        </w:tc>
        <w:tc>
          <w:tcPr>
            <w:tcW w:w="709" w:type="dxa"/>
          </w:tcPr>
          <w:p w14:paraId="6BA47171" w14:textId="77777777" w:rsidR="004D2551" w:rsidRDefault="004D2551" w:rsidP="007E749D">
            <w:pPr>
              <w:pStyle w:val="BodyText"/>
              <w:spacing w:before="5" w:after="1"/>
              <w:rPr>
                <w:rFonts w:ascii="Arial"/>
                <w:sz w:val="13"/>
              </w:rPr>
            </w:pPr>
          </w:p>
        </w:tc>
        <w:tc>
          <w:tcPr>
            <w:tcW w:w="708" w:type="dxa"/>
          </w:tcPr>
          <w:p w14:paraId="1EA0F00B" w14:textId="77777777" w:rsidR="004D2551" w:rsidRDefault="004D2551" w:rsidP="007E749D">
            <w:pPr>
              <w:pStyle w:val="BodyText"/>
              <w:spacing w:before="5" w:after="1"/>
              <w:rPr>
                <w:rFonts w:ascii="Arial"/>
                <w:sz w:val="13"/>
              </w:rPr>
            </w:pPr>
          </w:p>
        </w:tc>
        <w:tc>
          <w:tcPr>
            <w:tcW w:w="709" w:type="dxa"/>
          </w:tcPr>
          <w:p w14:paraId="1F25905E" w14:textId="77777777" w:rsidR="004D2551" w:rsidRDefault="004D2551" w:rsidP="007E749D">
            <w:pPr>
              <w:pStyle w:val="BodyText"/>
              <w:spacing w:before="5" w:after="1"/>
              <w:rPr>
                <w:rFonts w:ascii="Arial"/>
                <w:sz w:val="13"/>
              </w:rPr>
            </w:pPr>
          </w:p>
        </w:tc>
      </w:tr>
      <w:tr w:rsidR="004D2551" w14:paraId="4CCE2379" w14:textId="77777777" w:rsidTr="007E749D">
        <w:trPr>
          <w:trHeight w:val="60"/>
        </w:trPr>
        <w:tc>
          <w:tcPr>
            <w:tcW w:w="7513" w:type="dxa"/>
          </w:tcPr>
          <w:p w14:paraId="1060DFD2" w14:textId="078DF5D0" w:rsidR="004D2551" w:rsidRPr="00FD12E9"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3.6.1 Demonstrate broad knowledge of strategies that can be used to evaluate teaching programs to improve student learning.</w:t>
            </w:r>
          </w:p>
        </w:tc>
        <w:tc>
          <w:tcPr>
            <w:tcW w:w="709" w:type="dxa"/>
          </w:tcPr>
          <w:p w14:paraId="6F7745B1" w14:textId="77777777" w:rsidR="004D2551" w:rsidRDefault="004D2551" w:rsidP="007E749D">
            <w:pPr>
              <w:pStyle w:val="BodyText"/>
              <w:spacing w:before="5" w:after="1"/>
              <w:rPr>
                <w:rFonts w:ascii="Arial"/>
                <w:sz w:val="13"/>
              </w:rPr>
            </w:pPr>
          </w:p>
        </w:tc>
        <w:tc>
          <w:tcPr>
            <w:tcW w:w="708" w:type="dxa"/>
          </w:tcPr>
          <w:p w14:paraId="4DB97F4D" w14:textId="77777777" w:rsidR="004D2551" w:rsidRDefault="004D2551" w:rsidP="007E749D">
            <w:pPr>
              <w:pStyle w:val="BodyText"/>
              <w:spacing w:before="5" w:after="1"/>
              <w:rPr>
                <w:rFonts w:ascii="Arial"/>
                <w:sz w:val="13"/>
              </w:rPr>
            </w:pPr>
          </w:p>
        </w:tc>
        <w:tc>
          <w:tcPr>
            <w:tcW w:w="709" w:type="dxa"/>
          </w:tcPr>
          <w:p w14:paraId="60558B4E" w14:textId="77777777" w:rsidR="004D2551" w:rsidRDefault="004D2551" w:rsidP="007E749D">
            <w:pPr>
              <w:pStyle w:val="BodyText"/>
              <w:spacing w:before="5" w:after="1"/>
              <w:rPr>
                <w:rFonts w:ascii="Arial"/>
                <w:sz w:val="13"/>
              </w:rPr>
            </w:pPr>
          </w:p>
        </w:tc>
      </w:tr>
      <w:tr w:rsidR="004D2551" w14:paraId="1B4300C4" w14:textId="77777777" w:rsidTr="007E749D">
        <w:trPr>
          <w:trHeight w:val="60"/>
        </w:trPr>
        <w:tc>
          <w:tcPr>
            <w:tcW w:w="7513" w:type="dxa"/>
          </w:tcPr>
          <w:p w14:paraId="70B0514A" w14:textId="77777777" w:rsidR="004D2551"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3.7.1 Describe a broad range of strategies for involving parents /</w:t>
            </w:r>
            <w:proofErr w:type="spellStart"/>
            <w:r w:rsidRPr="00FD12E9">
              <w:rPr>
                <w:rFonts w:ascii="Arial" w:hAnsi="Arial" w:cs="Arial"/>
                <w:w w:val="95"/>
                <w:sz w:val="17"/>
                <w:szCs w:val="17"/>
              </w:rPr>
              <w:t>carers</w:t>
            </w:r>
            <w:proofErr w:type="spellEnd"/>
            <w:r w:rsidRPr="00FD12E9">
              <w:rPr>
                <w:rFonts w:ascii="Arial" w:hAnsi="Arial" w:cs="Arial"/>
                <w:w w:val="95"/>
                <w:sz w:val="17"/>
                <w:szCs w:val="17"/>
              </w:rPr>
              <w:t xml:space="preserve"> in the educative process.</w:t>
            </w:r>
          </w:p>
          <w:p w14:paraId="339C9466" w14:textId="582DD0CE" w:rsidR="00FD12E9" w:rsidRPr="00FD12E9" w:rsidRDefault="00FD12E9" w:rsidP="007E749D">
            <w:pPr>
              <w:pStyle w:val="TableParagraph"/>
              <w:spacing w:line="189" w:lineRule="exact"/>
              <w:ind w:left="0"/>
              <w:rPr>
                <w:rFonts w:ascii="Arial" w:hAnsi="Arial" w:cs="Arial"/>
                <w:w w:val="95"/>
                <w:sz w:val="17"/>
                <w:szCs w:val="17"/>
              </w:rPr>
            </w:pPr>
          </w:p>
        </w:tc>
        <w:tc>
          <w:tcPr>
            <w:tcW w:w="709" w:type="dxa"/>
          </w:tcPr>
          <w:p w14:paraId="18F5D91C" w14:textId="77777777" w:rsidR="004D2551" w:rsidRDefault="004D2551" w:rsidP="007E749D">
            <w:pPr>
              <w:pStyle w:val="BodyText"/>
              <w:spacing w:before="5" w:after="1"/>
              <w:rPr>
                <w:rFonts w:ascii="Arial"/>
                <w:sz w:val="13"/>
              </w:rPr>
            </w:pPr>
          </w:p>
        </w:tc>
        <w:tc>
          <w:tcPr>
            <w:tcW w:w="708" w:type="dxa"/>
          </w:tcPr>
          <w:p w14:paraId="2A96C8A9" w14:textId="77777777" w:rsidR="004D2551" w:rsidRDefault="004D2551" w:rsidP="007E749D">
            <w:pPr>
              <w:pStyle w:val="BodyText"/>
              <w:spacing w:before="5" w:after="1"/>
              <w:rPr>
                <w:rFonts w:ascii="Arial"/>
                <w:sz w:val="13"/>
              </w:rPr>
            </w:pPr>
          </w:p>
        </w:tc>
        <w:tc>
          <w:tcPr>
            <w:tcW w:w="709" w:type="dxa"/>
          </w:tcPr>
          <w:p w14:paraId="759CCBCA" w14:textId="77777777" w:rsidR="004D2551" w:rsidRDefault="004D2551" w:rsidP="007E749D">
            <w:pPr>
              <w:pStyle w:val="BodyText"/>
              <w:spacing w:before="5" w:after="1"/>
              <w:rPr>
                <w:rFonts w:ascii="Arial"/>
                <w:sz w:val="13"/>
              </w:rPr>
            </w:pPr>
          </w:p>
        </w:tc>
      </w:tr>
      <w:tr w:rsidR="004D2551" w14:paraId="24F9353F" w14:textId="77777777" w:rsidTr="007E749D">
        <w:trPr>
          <w:trHeight w:val="60"/>
        </w:trPr>
        <w:tc>
          <w:tcPr>
            <w:tcW w:w="9639" w:type="dxa"/>
            <w:gridSpan w:val="4"/>
          </w:tcPr>
          <w:p w14:paraId="1B33C7A1" w14:textId="77777777" w:rsidR="004D2551" w:rsidRPr="00FD12E9" w:rsidRDefault="004D2551" w:rsidP="007E749D">
            <w:pPr>
              <w:pStyle w:val="BodyText"/>
              <w:spacing w:before="5" w:after="1"/>
              <w:rPr>
                <w:rFonts w:ascii="Arial" w:eastAsia="Lucida Sans" w:hAnsi="Arial" w:cs="Arial"/>
                <w:w w:val="95"/>
              </w:rPr>
            </w:pPr>
          </w:p>
          <w:p w14:paraId="2C7E29D5" w14:textId="77777777" w:rsidR="004D2551" w:rsidRPr="00FD12E9" w:rsidRDefault="004D2551" w:rsidP="007E749D">
            <w:pPr>
              <w:pStyle w:val="BodyText"/>
              <w:spacing w:before="5" w:after="1"/>
              <w:rPr>
                <w:rFonts w:ascii="Arial" w:eastAsia="Lucida Sans" w:hAnsi="Arial" w:cs="Arial"/>
                <w:w w:val="95"/>
              </w:rPr>
            </w:pPr>
            <w:r w:rsidRPr="00FD12E9">
              <w:rPr>
                <w:rFonts w:ascii="Arial" w:eastAsia="Lucida Sans" w:hAnsi="Arial" w:cs="Arial"/>
                <w:w w:val="95"/>
              </w:rPr>
              <w:t>Comments:</w:t>
            </w:r>
          </w:p>
          <w:p w14:paraId="7F1788A6" w14:textId="77777777" w:rsidR="004D2551" w:rsidRPr="00FD12E9" w:rsidRDefault="004D2551" w:rsidP="007E749D">
            <w:pPr>
              <w:pStyle w:val="BodyText"/>
              <w:spacing w:before="5" w:after="1"/>
              <w:rPr>
                <w:rFonts w:ascii="Arial" w:eastAsia="Lucida Sans" w:hAnsi="Arial" w:cs="Arial"/>
                <w:w w:val="95"/>
              </w:rPr>
            </w:pPr>
          </w:p>
          <w:p w14:paraId="44E231F4" w14:textId="5E2790B9" w:rsidR="004D2551" w:rsidRPr="00FD12E9" w:rsidRDefault="004D2551" w:rsidP="007E749D">
            <w:pPr>
              <w:pStyle w:val="BodyText"/>
              <w:spacing w:before="5" w:after="1"/>
              <w:rPr>
                <w:rFonts w:ascii="Arial" w:eastAsia="Lucida Sans" w:hAnsi="Arial" w:cs="Arial"/>
                <w:w w:val="95"/>
              </w:rPr>
            </w:pPr>
          </w:p>
          <w:p w14:paraId="2EE7E166" w14:textId="10BED7E1" w:rsidR="007E749D" w:rsidRPr="00FD12E9" w:rsidRDefault="007E749D" w:rsidP="007E749D">
            <w:pPr>
              <w:pStyle w:val="BodyText"/>
              <w:spacing w:before="5" w:after="1"/>
              <w:rPr>
                <w:rFonts w:ascii="Arial" w:eastAsia="Lucida Sans" w:hAnsi="Arial" w:cs="Arial"/>
                <w:w w:val="95"/>
              </w:rPr>
            </w:pPr>
          </w:p>
          <w:p w14:paraId="046C93B4" w14:textId="546B265F" w:rsidR="007E749D" w:rsidRPr="00FD12E9" w:rsidRDefault="007E749D" w:rsidP="007E749D">
            <w:pPr>
              <w:pStyle w:val="BodyText"/>
              <w:spacing w:before="5" w:after="1"/>
              <w:rPr>
                <w:rFonts w:ascii="Arial" w:eastAsia="Lucida Sans" w:hAnsi="Arial" w:cs="Arial"/>
                <w:w w:val="95"/>
              </w:rPr>
            </w:pPr>
          </w:p>
          <w:p w14:paraId="4E36BCE3" w14:textId="77777777" w:rsidR="004D2551" w:rsidRPr="00FD12E9" w:rsidRDefault="004D2551" w:rsidP="007E749D">
            <w:pPr>
              <w:pStyle w:val="BodyText"/>
              <w:spacing w:before="5" w:after="1"/>
              <w:rPr>
                <w:rFonts w:ascii="Arial" w:eastAsia="Lucida Sans" w:hAnsi="Arial" w:cs="Arial"/>
                <w:w w:val="95"/>
              </w:rPr>
            </w:pPr>
          </w:p>
        </w:tc>
      </w:tr>
      <w:bookmarkEnd w:id="2"/>
    </w:tbl>
    <w:p w14:paraId="5224DB1F" w14:textId="6AF7155E" w:rsidR="004D2551" w:rsidRDefault="004D2551">
      <w:pPr>
        <w:pStyle w:val="BodyText"/>
        <w:spacing w:before="6"/>
        <w:rPr>
          <w:rFonts w:ascii="Arial"/>
          <w:sz w:val="13"/>
        </w:rPr>
      </w:pPr>
    </w:p>
    <w:p w14:paraId="23FBA093" w14:textId="1AF6860E" w:rsidR="004D2551" w:rsidRDefault="004D2551">
      <w:pPr>
        <w:pStyle w:val="BodyText"/>
        <w:spacing w:before="6"/>
        <w:rPr>
          <w:rFonts w:ascii="Arial"/>
          <w:sz w:val="13"/>
        </w:rPr>
      </w:pPr>
    </w:p>
    <w:p w14:paraId="7E819768" w14:textId="4C9A6632" w:rsidR="00685063" w:rsidRDefault="00685063">
      <w:pPr>
        <w:pStyle w:val="BodyText"/>
        <w:spacing w:before="6"/>
        <w:rPr>
          <w:rFonts w:ascii="Arial"/>
          <w:sz w:val="13"/>
        </w:rPr>
      </w:pPr>
    </w:p>
    <w:p w14:paraId="5A4F57EA" w14:textId="30EC9E5A" w:rsidR="00685063" w:rsidRDefault="00685063">
      <w:pPr>
        <w:pStyle w:val="BodyText"/>
        <w:spacing w:before="6"/>
        <w:rPr>
          <w:rFonts w:ascii="Arial"/>
          <w:sz w:val="13"/>
        </w:rPr>
      </w:pPr>
    </w:p>
    <w:p w14:paraId="00839D38" w14:textId="54331B80" w:rsidR="00685063" w:rsidRDefault="00685063">
      <w:pPr>
        <w:pStyle w:val="BodyText"/>
        <w:spacing w:before="6"/>
        <w:rPr>
          <w:rFonts w:ascii="Arial"/>
          <w:sz w:val="13"/>
        </w:rPr>
      </w:pPr>
    </w:p>
    <w:p w14:paraId="47B2D325" w14:textId="325B08FC" w:rsidR="00685063" w:rsidRDefault="00685063">
      <w:pPr>
        <w:pStyle w:val="BodyText"/>
        <w:spacing w:before="6"/>
        <w:rPr>
          <w:rFonts w:ascii="Arial"/>
          <w:sz w:val="13"/>
        </w:rPr>
      </w:pPr>
    </w:p>
    <w:p w14:paraId="69747D84" w14:textId="35002638" w:rsidR="00685063" w:rsidRDefault="00685063">
      <w:pPr>
        <w:pStyle w:val="BodyText"/>
        <w:spacing w:before="6"/>
        <w:rPr>
          <w:rFonts w:ascii="Arial"/>
          <w:sz w:val="13"/>
        </w:rPr>
      </w:pPr>
    </w:p>
    <w:p w14:paraId="61C6F015" w14:textId="27F5493F" w:rsidR="00685063" w:rsidRDefault="00685063">
      <w:pPr>
        <w:pStyle w:val="BodyText"/>
        <w:spacing w:before="6"/>
        <w:rPr>
          <w:rFonts w:ascii="Arial"/>
          <w:sz w:val="13"/>
        </w:rPr>
      </w:pPr>
    </w:p>
    <w:p w14:paraId="0807B3C8" w14:textId="2A88B47B" w:rsidR="00685063" w:rsidRDefault="00685063">
      <w:pPr>
        <w:pStyle w:val="BodyText"/>
        <w:spacing w:before="6"/>
        <w:rPr>
          <w:rFonts w:ascii="Arial"/>
          <w:sz w:val="13"/>
        </w:rPr>
      </w:pPr>
    </w:p>
    <w:p w14:paraId="5980AEB2" w14:textId="38BABE9A" w:rsidR="00685063" w:rsidRDefault="00685063">
      <w:pPr>
        <w:pStyle w:val="BodyText"/>
        <w:spacing w:before="6"/>
        <w:rPr>
          <w:rFonts w:ascii="Arial"/>
          <w:sz w:val="13"/>
        </w:rPr>
      </w:pPr>
    </w:p>
    <w:p w14:paraId="6F2EEEE9" w14:textId="31BD091E" w:rsidR="00685063" w:rsidRDefault="00685063">
      <w:pPr>
        <w:pStyle w:val="BodyText"/>
        <w:spacing w:before="6"/>
        <w:rPr>
          <w:rFonts w:ascii="Arial"/>
          <w:sz w:val="13"/>
        </w:rPr>
      </w:pPr>
    </w:p>
    <w:p w14:paraId="3C138AC8" w14:textId="54BFEE0D" w:rsidR="00685063" w:rsidRDefault="00685063">
      <w:pPr>
        <w:pStyle w:val="BodyText"/>
        <w:spacing w:before="6"/>
        <w:rPr>
          <w:rFonts w:ascii="Arial"/>
          <w:sz w:val="13"/>
        </w:rPr>
      </w:pPr>
    </w:p>
    <w:p w14:paraId="621C48EE" w14:textId="7226B4FD" w:rsidR="00685063" w:rsidRDefault="00685063">
      <w:pPr>
        <w:pStyle w:val="BodyText"/>
        <w:spacing w:before="6"/>
        <w:rPr>
          <w:rFonts w:ascii="Arial"/>
          <w:sz w:val="13"/>
        </w:rPr>
      </w:pPr>
    </w:p>
    <w:p w14:paraId="51FA48A4" w14:textId="77777777" w:rsidR="00685063" w:rsidRDefault="00685063">
      <w:pPr>
        <w:pStyle w:val="BodyText"/>
        <w:spacing w:before="6"/>
        <w:rPr>
          <w:rFonts w:ascii="Arial"/>
          <w:sz w:val="13"/>
        </w:rPr>
      </w:pPr>
    </w:p>
    <w:p w14:paraId="1BC377E0" w14:textId="77777777" w:rsidR="00685063" w:rsidRDefault="00685063">
      <w:pPr>
        <w:pStyle w:val="BodyText"/>
        <w:spacing w:before="6"/>
        <w:rPr>
          <w:rFonts w:ascii="Arial"/>
          <w:sz w:val="13"/>
        </w:rPr>
      </w:pPr>
    </w:p>
    <w:p w14:paraId="076015A7" w14:textId="0C2B4C9C" w:rsidR="004D2551" w:rsidRDefault="004D2551">
      <w:pPr>
        <w:pStyle w:val="BodyText"/>
        <w:spacing w:before="6"/>
        <w:rPr>
          <w:rFonts w:ascii="Arial"/>
          <w:sz w:val="13"/>
        </w:rPr>
      </w:pPr>
    </w:p>
    <w:p w14:paraId="7426C533" w14:textId="0E682F24" w:rsidR="004D2551" w:rsidRDefault="004D2551">
      <w:pPr>
        <w:pStyle w:val="BodyText"/>
        <w:spacing w:before="6"/>
        <w:rPr>
          <w:rFonts w:ascii="Arial"/>
          <w:sz w:val="13"/>
        </w:rPr>
      </w:pPr>
    </w:p>
    <w:p w14:paraId="2AC08B45" w14:textId="12C4A944" w:rsidR="00831008" w:rsidRPr="005747C8" w:rsidRDefault="007E749D" w:rsidP="005747C8">
      <w:pPr>
        <w:pStyle w:val="ListParagraph"/>
        <w:numPr>
          <w:ilvl w:val="0"/>
          <w:numId w:val="4"/>
        </w:numPr>
        <w:tabs>
          <w:tab w:val="left" w:pos="367"/>
        </w:tabs>
        <w:rPr>
          <w:sz w:val="18"/>
          <w:szCs w:val="18"/>
        </w:rPr>
      </w:pPr>
      <w:r w:rsidRPr="005747C8">
        <w:rPr>
          <w:sz w:val="18"/>
          <w:szCs w:val="18"/>
        </w:rPr>
        <w:t>TEACHERS CREATE AND MAINTAIN SUPPORTIVE AND SAFE LEARNING ENVIRONMENTS</w:t>
      </w:r>
    </w:p>
    <w:p w14:paraId="7035C28A" w14:textId="679B2F00" w:rsidR="007E749D" w:rsidRDefault="007E749D" w:rsidP="007E749D">
      <w:pPr>
        <w:tabs>
          <w:tab w:val="left" w:pos="367"/>
        </w:tabs>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7E749D" w14:paraId="09873ACE" w14:textId="77777777" w:rsidTr="007E749D">
        <w:tc>
          <w:tcPr>
            <w:tcW w:w="7513" w:type="dxa"/>
            <w:shd w:val="clear" w:color="auto" w:fill="000000" w:themeFill="text1"/>
          </w:tcPr>
          <w:p w14:paraId="27A83BAB" w14:textId="77777777" w:rsidR="007E749D" w:rsidRDefault="007E749D" w:rsidP="007E749D">
            <w:pPr>
              <w:pStyle w:val="BodyText"/>
              <w:spacing w:before="5" w:after="1"/>
              <w:rPr>
                <w:rFonts w:ascii="Arial"/>
                <w:sz w:val="13"/>
              </w:rPr>
            </w:pPr>
            <w:bookmarkStart w:id="3" w:name="_Hlk50647874"/>
          </w:p>
        </w:tc>
        <w:tc>
          <w:tcPr>
            <w:tcW w:w="709" w:type="dxa"/>
            <w:shd w:val="clear" w:color="auto" w:fill="000000" w:themeFill="text1"/>
          </w:tcPr>
          <w:p w14:paraId="7C05DE04"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082349ED"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4CD7AFFC"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E</w:t>
            </w:r>
          </w:p>
        </w:tc>
      </w:tr>
      <w:tr w:rsidR="007E749D" w14:paraId="4CDCC8CD" w14:textId="77777777" w:rsidTr="007E749D">
        <w:tc>
          <w:tcPr>
            <w:tcW w:w="7513" w:type="dxa"/>
          </w:tcPr>
          <w:p w14:paraId="23E7A5AA" w14:textId="3EB33ECA" w:rsidR="007E749D" w:rsidRPr="00FD12E9"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4.1.1 Identify strategies to support inclusive student participation and engagement in classroom activities.</w:t>
            </w:r>
          </w:p>
        </w:tc>
        <w:tc>
          <w:tcPr>
            <w:tcW w:w="709" w:type="dxa"/>
          </w:tcPr>
          <w:p w14:paraId="08CB2069" w14:textId="77777777" w:rsidR="007E749D" w:rsidRDefault="007E749D" w:rsidP="007E749D">
            <w:pPr>
              <w:pStyle w:val="BodyText"/>
              <w:spacing w:before="5" w:after="1"/>
              <w:rPr>
                <w:rFonts w:ascii="Arial"/>
                <w:sz w:val="13"/>
              </w:rPr>
            </w:pPr>
          </w:p>
        </w:tc>
        <w:tc>
          <w:tcPr>
            <w:tcW w:w="708" w:type="dxa"/>
          </w:tcPr>
          <w:p w14:paraId="73A711B7" w14:textId="77777777" w:rsidR="007E749D" w:rsidRDefault="007E749D" w:rsidP="007E749D">
            <w:pPr>
              <w:pStyle w:val="BodyText"/>
              <w:spacing w:before="5" w:after="1"/>
              <w:rPr>
                <w:rFonts w:ascii="Arial"/>
                <w:sz w:val="13"/>
              </w:rPr>
            </w:pPr>
          </w:p>
        </w:tc>
        <w:tc>
          <w:tcPr>
            <w:tcW w:w="709" w:type="dxa"/>
          </w:tcPr>
          <w:p w14:paraId="6B5F94CF" w14:textId="77777777" w:rsidR="007E749D" w:rsidRDefault="007E749D" w:rsidP="007E749D">
            <w:pPr>
              <w:pStyle w:val="BodyText"/>
              <w:spacing w:before="5" w:after="1"/>
              <w:rPr>
                <w:rFonts w:ascii="Arial"/>
                <w:sz w:val="13"/>
              </w:rPr>
            </w:pPr>
          </w:p>
        </w:tc>
      </w:tr>
      <w:tr w:rsidR="007E749D" w14:paraId="781ACD79" w14:textId="77777777" w:rsidTr="007E749D">
        <w:tc>
          <w:tcPr>
            <w:tcW w:w="7513" w:type="dxa"/>
          </w:tcPr>
          <w:p w14:paraId="4D104733" w14:textId="7D7C976E" w:rsidR="007E749D" w:rsidRPr="00FD12E9"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4.2.1 Demonstrate the capacity to organize classroom activities and provide clear directions.</w:t>
            </w:r>
          </w:p>
        </w:tc>
        <w:tc>
          <w:tcPr>
            <w:tcW w:w="709" w:type="dxa"/>
          </w:tcPr>
          <w:p w14:paraId="72DAC535" w14:textId="77777777" w:rsidR="007E749D" w:rsidRDefault="007E749D" w:rsidP="007E749D">
            <w:pPr>
              <w:pStyle w:val="BodyText"/>
              <w:spacing w:before="5" w:after="1"/>
              <w:rPr>
                <w:rFonts w:ascii="Arial"/>
                <w:sz w:val="13"/>
              </w:rPr>
            </w:pPr>
          </w:p>
          <w:p w14:paraId="3AB568AB" w14:textId="77777777" w:rsidR="007E749D" w:rsidRDefault="007E749D" w:rsidP="007E749D">
            <w:pPr>
              <w:pStyle w:val="BodyText"/>
              <w:spacing w:before="5" w:after="1"/>
              <w:rPr>
                <w:rFonts w:ascii="Arial"/>
                <w:sz w:val="13"/>
              </w:rPr>
            </w:pPr>
          </w:p>
          <w:p w14:paraId="04884A7F" w14:textId="4DCC8920" w:rsidR="007E749D" w:rsidRDefault="007E749D" w:rsidP="007E749D">
            <w:pPr>
              <w:pStyle w:val="BodyText"/>
              <w:spacing w:before="5" w:after="1"/>
              <w:rPr>
                <w:rFonts w:ascii="Arial"/>
                <w:sz w:val="13"/>
              </w:rPr>
            </w:pPr>
          </w:p>
        </w:tc>
        <w:tc>
          <w:tcPr>
            <w:tcW w:w="708" w:type="dxa"/>
          </w:tcPr>
          <w:p w14:paraId="7B9E8AE1" w14:textId="77777777" w:rsidR="007E749D" w:rsidRDefault="007E749D" w:rsidP="007E749D">
            <w:pPr>
              <w:pStyle w:val="BodyText"/>
              <w:spacing w:before="5" w:after="1"/>
              <w:rPr>
                <w:rFonts w:ascii="Arial"/>
                <w:sz w:val="13"/>
              </w:rPr>
            </w:pPr>
          </w:p>
        </w:tc>
        <w:tc>
          <w:tcPr>
            <w:tcW w:w="709" w:type="dxa"/>
          </w:tcPr>
          <w:p w14:paraId="0C42C20B" w14:textId="77777777" w:rsidR="007E749D" w:rsidRDefault="007E749D" w:rsidP="007E749D">
            <w:pPr>
              <w:pStyle w:val="BodyText"/>
              <w:spacing w:before="5" w:after="1"/>
              <w:rPr>
                <w:rFonts w:ascii="Arial"/>
                <w:sz w:val="13"/>
              </w:rPr>
            </w:pPr>
          </w:p>
        </w:tc>
      </w:tr>
      <w:tr w:rsidR="007E749D" w14:paraId="34CC594C" w14:textId="77777777" w:rsidTr="007E749D">
        <w:tc>
          <w:tcPr>
            <w:tcW w:w="7513" w:type="dxa"/>
          </w:tcPr>
          <w:p w14:paraId="3749A4FA" w14:textId="6E23291E" w:rsidR="007E749D" w:rsidRPr="00FD12E9"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4.3.1 Demonstrate knowledge of practical approaches to manage challenging </w:t>
            </w:r>
            <w:proofErr w:type="spellStart"/>
            <w:r w:rsidRPr="00FD12E9">
              <w:rPr>
                <w:rFonts w:ascii="Arial" w:hAnsi="Arial" w:cs="Arial"/>
                <w:w w:val="95"/>
                <w:sz w:val="17"/>
                <w:szCs w:val="17"/>
              </w:rPr>
              <w:t>behaviour</w:t>
            </w:r>
            <w:proofErr w:type="spellEnd"/>
            <w:r w:rsidRPr="00FD12E9">
              <w:rPr>
                <w:rFonts w:ascii="Arial" w:hAnsi="Arial" w:cs="Arial"/>
                <w:w w:val="95"/>
                <w:sz w:val="17"/>
                <w:szCs w:val="17"/>
              </w:rPr>
              <w:t>.</w:t>
            </w:r>
            <w:r w:rsidRPr="00FD12E9">
              <w:rPr>
                <w:rFonts w:ascii="Arial" w:hAnsi="Arial" w:cs="Arial"/>
                <w:w w:val="95"/>
                <w:sz w:val="17"/>
                <w:szCs w:val="17"/>
              </w:rPr>
              <w:tab/>
              <w:t xml:space="preserve">                     </w:t>
            </w:r>
          </w:p>
        </w:tc>
        <w:tc>
          <w:tcPr>
            <w:tcW w:w="709" w:type="dxa"/>
          </w:tcPr>
          <w:p w14:paraId="1F4AD4C7" w14:textId="77777777" w:rsidR="007E749D" w:rsidRDefault="007E749D" w:rsidP="007E749D">
            <w:pPr>
              <w:pStyle w:val="BodyText"/>
              <w:spacing w:before="5" w:after="1"/>
              <w:rPr>
                <w:rFonts w:ascii="Arial"/>
                <w:sz w:val="13"/>
              </w:rPr>
            </w:pPr>
          </w:p>
        </w:tc>
        <w:tc>
          <w:tcPr>
            <w:tcW w:w="708" w:type="dxa"/>
          </w:tcPr>
          <w:p w14:paraId="14D1947D" w14:textId="77777777" w:rsidR="007E749D" w:rsidRDefault="007E749D" w:rsidP="007E749D">
            <w:pPr>
              <w:pStyle w:val="BodyText"/>
              <w:spacing w:before="5" w:after="1"/>
              <w:rPr>
                <w:rFonts w:ascii="Arial"/>
                <w:sz w:val="13"/>
              </w:rPr>
            </w:pPr>
          </w:p>
        </w:tc>
        <w:tc>
          <w:tcPr>
            <w:tcW w:w="709" w:type="dxa"/>
          </w:tcPr>
          <w:p w14:paraId="473A29BF" w14:textId="77777777" w:rsidR="007E749D" w:rsidRDefault="007E749D" w:rsidP="007E749D">
            <w:pPr>
              <w:pStyle w:val="BodyText"/>
              <w:spacing w:before="5" w:after="1"/>
              <w:rPr>
                <w:rFonts w:ascii="Arial"/>
                <w:sz w:val="13"/>
              </w:rPr>
            </w:pPr>
          </w:p>
          <w:p w14:paraId="1D604FEB" w14:textId="77777777" w:rsidR="007E749D" w:rsidRDefault="007E749D" w:rsidP="007E749D">
            <w:pPr>
              <w:pStyle w:val="BodyText"/>
              <w:spacing w:before="5" w:after="1"/>
              <w:rPr>
                <w:rFonts w:ascii="Arial"/>
                <w:sz w:val="13"/>
              </w:rPr>
            </w:pPr>
          </w:p>
          <w:p w14:paraId="12E6A172" w14:textId="77777777" w:rsidR="007E749D" w:rsidRDefault="007E749D" w:rsidP="007E749D">
            <w:pPr>
              <w:pStyle w:val="BodyText"/>
              <w:spacing w:before="5" w:after="1"/>
              <w:rPr>
                <w:rFonts w:ascii="Arial"/>
                <w:sz w:val="13"/>
              </w:rPr>
            </w:pPr>
          </w:p>
        </w:tc>
      </w:tr>
      <w:tr w:rsidR="007E749D" w14:paraId="6639C9D9" w14:textId="77777777" w:rsidTr="007E749D">
        <w:tc>
          <w:tcPr>
            <w:tcW w:w="7513" w:type="dxa"/>
          </w:tcPr>
          <w:p w14:paraId="1E8A8C02" w14:textId="02983FE6" w:rsidR="007E749D" w:rsidRPr="00FD12E9"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4.4.1 Describe strategies that support students’ well-being and safety working within school and/ or system, </w:t>
            </w:r>
            <w:proofErr w:type="gramStart"/>
            <w:r w:rsidRPr="00FD12E9">
              <w:rPr>
                <w:rFonts w:ascii="Arial" w:hAnsi="Arial" w:cs="Arial"/>
                <w:w w:val="95"/>
                <w:sz w:val="17"/>
                <w:szCs w:val="17"/>
              </w:rPr>
              <w:t>curriculum</w:t>
            </w:r>
            <w:proofErr w:type="gramEnd"/>
            <w:r w:rsidRPr="00FD12E9">
              <w:rPr>
                <w:rFonts w:ascii="Arial" w:hAnsi="Arial" w:cs="Arial"/>
                <w:w w:val="95"/>
                <w:sz w:val="17"/>
                <w:szCs w:val="17"/>
              </w:rPr>
              <w:t xml:space="preserve"> and legislative requirements.</w:t>
            </w:r>
          </w:p>
        </w:tc>
        <w:tc>
          <w:tcPr>
            <w:tcW w:w="709" w:type="dxa"/>
          </w:tcPr>
          <w:p w14:paraId="4429E292" w14:textId="77777777" w:rsidR="007E749D" w:rsidRDefault="007E749D" w:rsidP="007E749D">
            <w:pPr>
              <w:pStyle w:val="BodyText"/>
              <w:spacing w:before="5" w:after="1"/>
              <w:rPr>
                <w:rFonts w:ascii="Arial"/>
                <w:sz w:val="13"/>
              </w:rPr>
            </w:pPr>
          </w:p>
        </w:tc>
        <w:tc>
          <w:tcPr>
            <w:tcW w:w="708" w:type="dxa"/>
          </w:tcPr>
          <w:p w14:paraId="15E5DD93" w14:textId="77777777" w:rsidR="007E749D" w:rsidRDefault="007E749D" w:rsidP="007E749D">
            <w:pPr>
              <w:pStyle w:val="BodyText"/>
              <w:spacing w:before="5" w:after="1"/>
              <w:rPr>
                <w:rFonts w:ascii="Arial"/>
                <w:sz w:val="13"/>
              </w:rPr>
            </w:pPr>
          </w:p>
        </w:tc>
        <w:tc>
          <w:tcPr>
            <w:tcW w:w="709" w:type="dxa"/>
          </w:tcPr>
          <w:p w14:paraId="2E71FE69" w14:textId="77777777" w:rsidR="007E749D" w:rsidRDefault="007E749D" w:rsidP="007E749D">
            <w:pPr>
              <w:pStyle w:val="BodyText"/>
              <w:spacing w:before="5" w:after="1"/>
              <w:rPr>
                <w:rFonts w:ascii="Arial"/>
                <w:sz w:val="13"/>
              </w:rPr>
            </w:pPr>
          </w:p>
        </w:tc>
      </w:tr>
      <w:tr w:rsidR="007E749D" w14:paraId="0F166DF2" w14:textId="77777777" w:rsidTr="007E749D">
        <w:trPr>
          <w:trHeight w:val="60"/>
        </w:trPr>
        <w:tc>
          <w:tcPr>
            <w:tcW w:w="7513" w:type="dxa"/>
          </w:tcPr>
          <w:p w14:paraId="52018384" w14:textId="7F121FD1" w:rsidR="007E749D" w:rsidRPr="00FD12E9" w:rsidRDefault="007E749D" w:rsidP="007E749D">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4.5.1 Demonstrate and understanding of relevant issues and the strategies available to support the safe, </w:t>
            </w:r>
            <w:r w:rsidR="00FD12E9" w:rsidRPr="00FD12E9">
              <w:rPr>
                <w:rFonts w:ascii="Arial" w:hAnsi="Arial" w:cs="Arial"/>
                <w:w w:val="95"/>
                <w:sz w:val="17"/>
                <w:szCs w:val="17"/>
              </w:rPr>
              <w:t>responsible,</w:t>
            </w:r>
            <w:r w:rsidRPr="00FD12E9">
              <w:rPr>
                <w:rFonts w:ascii="Arial" w:hAnsi="Arial" w:cs="Arial"/>
                <w:w w:val="95"/>
                <w:sz w:val="17"/>
                <w:szCs w:val="17"/>
              </w:rPr>
              <w:t xml:space="preserve"> and ethical use of ICT in learning and teaching.</w:t>
            </w:r>
          </w:p>
        </w:tc>
        <w:tc>
          <w:tcPr>
            <w:tcW w:w="709" w:type="dxa"/>
          </w:tcPr>
          <w:p w14:paraId="1F1F3832" w14:textId="77777777" w:rsidR="007E749D" w:rsidRDefault="007E749D" w:rsidP="007E749D">
            <w:pPr>
              <w:pStyle w:val="BodyText"/>
              <w:spacing w:before="5" w:after="1"/>
              <w:rPr>
                <w:rFonts w:ascii="Arial"/>
                <w:sz w:val="13"/>
              </w:rPr>
            </w:pPr>
          </w:p>
        </w:tc>
        <w:tc>
          <w:tcPr>
            <w:tcW w:w="708" w:type="dxa"/>
          </w:tcPr>
          <w:p w14:paraId="0BBB9675" w14:textId="77777777" w:rsidR="007E749D" w:rsidRDefault="007E749D" w:rsidP="007E749D">
            <w:pPr>
              <w:pStyle w:val="BodyText"/>
              <w:spacing w:before="5" w:after="1"/>
              <w:rPr>
                <w:rFonts w:ascii="Arial"/>
                <w:sz w:val="13"/>
              </w:rPr>
            </w:pPr>
          </w:p>
        </w:tc>
        <w:tc>
          <w:tcPr>
            <w:tcW w:w="709" w:type="dxa"/>
          </w:tcPr>
          <w:p w14:paraId="3687B423" w14:textId="77777777" w:rsidR="007E749D" w:rsidRDefault="007E749D" w:rsidP="007E749D">
            <w:pPr>
              <w:pStyle w:val="BodyText"/>
              <w:spacing w:before="5" w:after="1"/>
              <w:rPr>
                <w:rFonts w:ascii="Arial"/>
                <w:sz w:val="13"/>
              </w:rPr>
            </w:pPr>
          </w:p>
        </w:tc>
      </w:tr>
      <w:tr w:rsidR="007E749D" w14:paraId="2E62FDFB" w14:textId="77777777" w:rsidTr="007E749D">
        <w:trPr>
          <w:trHeight w:val="60"/>
        </w:trPr>
        <w:tc>
          <w:tcPr>
            <w:tcW w:w="9639" w:type="dxa"/>
            <w:gridSpan w:val="4"/>
          </w:tcPr>
          <w:p w14:paraId="217663E7" w14:textId="77777777" w:rsidR="007E749D" w:rsidRPr="00FD12E9" w:rsidRDefault="007E749D" w:rsidP="007E749D">
            <w:pPr>
              <w:pStyle w:val="BodyText"/>
              <w:spacing w:before="5" w:after="1"/>
              <w:rPr>
                <w:rFonts w:ascii="Arial" w:eastAsia="Lucida Sans" w:hAnsi="Arial" w:cs="Arial"/>
                <w:w w:val="95"/>
              </w:rPr>
            </w:pPr>
          </w:p>
          <w:p w14:paraId="55E356EE" w14:textId="77777777" w:rsidR="007E749D" w:rsidRPr="00FD12E9" w:rsidRDefault="007E749D" w:rsidP="007E749D">
            <w:pPr>
              <w:pStyle w:val="BodyText"/>
              <w:spacing w:before="5" w:after="1"/>
              <w:rPr>
                <w:rFonts w:ascii="Arial" w:eastAsia="Lucida Sans" w:hAnsi="Arial" w:cs="Arial"/>
                <w:w w:val="95"/>
              </w:rPr>
            </w:pPr>
            <w:r w:rsidRPr="00FD12E9">
              <w:rPr>
                <w:rFonts w:ascii="Arial" w:eastAsia="Lucida Sans" w:hAnsi="Arial" w:cs="Arial"/>
                <w:w w:val="95"/>
              </w:rPr>
              <w:t>Comments:</w:t>
            </w:r>
          </w:p>
          <w:p w14:paraId="0D8AC347" w14:textId="77777777" w:rsidR="007E749D" w:rsidRPr="00FD12E9" w:rsidRDefault="007E749D" w:rsidP="007E749D">
            <w:pPr>
              <w:pStyle w:val="BodyText"/>
              <w:spacing w:before="5" w:after="1"/>
              <w:rPr>
                <w:rFonts w:ascii="Arial" w:eastAsia="Lucida Sans" w:hAnsi="Arial" w:cs="Arial"/>
                <w:w w:val="95"/>
              </w:rPr>
            </w:pPr>
          </w:p>
          <w:p w14:paraId="1F7233F7" w14:textId="77777777" w:rsidR="007E749D" w:rsidRPr="00FD12E9" w:rsidRDefault="007E749D" w:rsidP="007E749D">
            <w:pPr>
              <w:pStyle w:val="BodyText"/>
              <w:spacing w:before="5" w:after="1"/>
              <w:rPr>
                <w:rFonts w:ascii="Arial" w:eastAsia="Lucida Sans" w:hAnsi="Arial" w:cs="Arial"/>
                <w:w w:val="95"/>
              </w:rPr>
            </w:pPr>
          </w:p>
          <w:p w14:paraId="38969D89" w14:textId="77777777" w:rsidR="007E749D" w:rsidRPr="00FD12E9" w:rsidRDefault="007E749D" w:rsidP="007E749D">
            <w:pPr>
              <w:pStyle w:val="BodyText"/>
              <w:spacing w:before="5" w:after="1"/>
              <w:rPr>
                <w:rFonts w:ascii="Arial" w:eastAsia="Lucida Sans" w:hAnsi="Arial" w:cs="Arial"/>
                <w:w w:val="95"/>
              </w:rPr>
            </w:pPr>
          </w:p>
          <w:p w14:paraId="05266E52" w14:textId="77777777" w:rsidR="007E749D" w:rsidRPr="00FD12E9" w:rsidRDefault="007E749D" w:rsidP="007E749D">
            <w:pPr>
              <w:pStyle w:val="BodyText"/>
              <w:spacing w:before="5" w:after="1"/>
              <w:rPr>
                <w:rFonts w:ascii="Arial" w:eastAsia="Lucida Sans" w:hAnsi="Arial" w:cs="Arial"/>
                <w:w w:val="95"/>
              </w:rPr>
            </w:pPr>
          </w:p>
        </w:tc>
      </w:tr>
      <w:bookmarkEnd w:id="3"/>
    </w:tbl>
    <w:p w14:paraId="06F91930" w14:textId="1D480455" w:rsidR="00685063" w:rsidRDefault="00685063">
      <w:pPr>
        <w:pStyle w:val="BodyText"/>
        <w:spacing w:before="2"/>
        <w:rPr>
          <w:rFonts w:ascii="Arial"/>
          <w:sz w:val="18"/>
        </w:rPr>
      </w:pPr>
    </w:p>
    <w:p w14:paraId="6EDAF134" w14:textId="77777777" w:rsidR="00685063" w:rsidRDefault="00685063">
      <w:pPr>
        <w:pStyle w:val="BodyText"/>
        <w:spacing w:before="2"/>
        <w:rPr>
          <w:rFonts w:ascii="Arial"/>
          <w:sz w:val="18"/>
        </w:rPr>
      </w:pPr>
    </w:p>
    <w:p w14:paraId="490E11EE" w14:textId="44376BCC" w:rsidR="007E749D" w:rsidRPr="00685063" w:rsidRDefault="007E749D" w:rsidP="005747C8">
      <w:pPr>
        <w:pStyle w:val="Heading2"/>
        <w:numPr>
          <w:ilvl w:val="0"/>
          <w:numId w:val="4"/>
        </w:numPr>
        <w:tabs>
          <w:tab w:val="left" w:pos="367"/>
        </w:tabs>
      </w:pPr>
      <w:r w:rsidRPr="00FD12E9">
        <w:rPr>
          <w:rFonts w:eastAsia="Lucida Sans"/>
        </w:rPr>
        <w:t>TEACHERS ASSESS, PROVIDE FEEDBACK AND REPORT ON STUDENT LEARNING</w:t>
      </w:r>
    </w:p>
    <w:p w14:paraId="1F91E9FF" w14:textId="3BCAA36B" w:rsidR="007E749D" w:rsidRDefault="007E749D" w:rsidP="007E749D">
      <w:pPr>
        <w:pStyle w:val="Heading2"/>
        <w:tabs>
          <w:tab w:val="left" w:pos="367"/>
        </w:tabs>
        <w:rPr>
          <w:spacing w:val="9"/>
        </w:rPr>
      </w:pPr>
    </w:p>
    <w:tbl>
      <w:tblPr>
        <w:tblStyle w:val="TableGrid"/>
        <w:tblW w:w="0" w:type="auto"/>
        <w:tblInd w:w="250" w:type="dxa"/>
        <w:tblLook w:val="04A0" w:firstRow="1" w:lastRow="0" w:firstColumn="1" w:lastColumn="0" w:noHBand="0" w:noVBand="1"/>
      </w:tblPr>
      <w:tblGrid>
        <w:gridCol w:w="7513"/>
        <w:gridCol w:w="709"/>
        <w:gridCol w:w="708"/>
        <w:gridCol w:w="709"/>
      </w:tblGrid>
      <w:tr w:rsidR="007E749D" w14:paraId="2125BB27" w14:textId="77777777" w:rsidTr="007E749D">
        <w:tc>
          <w:tcPr>
            <w:tcW w:w="7513" w:type="dxa"/>
            <w:shd w:val="clear" w:color="auto" w:fill="000000" w:themeFill="text1"/>
          </w:tcPr>
          <w:p w14:paraId="2CEE54A4" w14:textId="77777777" w:rsidR="007E749D" w:rsidRDefault="007E749D" w:rsidP="007E749D">
            <w:pPr>
              <w:pStyle w:val="BodyText"/>
              <w:spacing w:before="5" w:after="1"/>
              <w:rPr>
                <w:rFonts w:ascii="Arial"/>
                <w:sz w:val="13"/>
              </w:rPr>
            </w:pPr>
            <w:bookmarkStart w:id="4" w:name="_Hlk50647914"/>
          </w:p>
        </w:tc>
        <w:tc>
          <w:tcPr>
            <w:tcW w:w="709" w:type="dxa"/>
            <w:shd w:val="clear" w:color="auto" w:fill="000000" w:themeFill="text1"/>
          </w:tcPr>
          <w:p w14:paraId="4E31F22B"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6D2431C0"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209577E8"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E</w:t>
            </w:r>
          </w:p>
        </w:tc>
      </w:tr>
      <w:tr w:rsidR="007E749D" w14:paraId="2B223021" w14:textId="77777777" w:rsidTr="007E749D">
        <w:tc>
          <w:tcPr>
            <w:tcW w:w="7513" w:type="dxa"/>
          </w:tcPr>
          <w:p w14:paraId="31CE7965" w14:textId="77777777"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5.1.1 Demonstrate understanding of assessment strategies, including informal and</w:t>
            </w:r>
          </w:p>
          <w:p w14:paraId="3F897FAA" w14:textId="5913EB3C"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 xml:space="preserve">formal, diagnostic, </w:t>
            </w:r>
            <w:proofErr w:type="gramStart"/>
            <w:r w:rsidRPr="00FD12E9">
              <w:rPr>
                <w:rFonts w:ascii="Arial" w:hAnsi="Arial" w:cs="Arial"/>
                <w:w w:val="95"/>
                <w:sz w:val="17"/>
                <w:szCs w:val="17"/>
              </w:rPr>
              <w:t>formative</w:t>
            </w:r>
            <w:proofErr w:type="gramEnd"/>
            <w:r w:rsidRPr="00FD12E9">
              <w:rPr>
                <w:rFonts w:ascii="Arial" w:hAnsi="Arial" w:cs="Arial"/>
                <w:w w:val="95"/>
                <w:sz w:val="17"/>
                <w:szCs w:val="17"/>
              </w:rPr>
              <w:t xml:space="preserve"> and summative approaches to assess student</w:t>
            </w:r>
            <w:r w:rsidRPr="00FD12E9">
              <w:rPr>
                <w:rFonts w:ascii="Arial" w:hAnsi="Arial" w:cs="Arial"/>
                <w:w w:val="95"/>
                <w:sz w:val="17"/>
                <w:szCs w:val="17"/>
              </w:rPr>
              <w:tab/>
              <w:t xml:space="preserve">                      learning.</w:t>
            </w:r>
          </w:p>
        </w:tc>
        <w:tc>
          <w:tcPr>
            <w:tcW w:w="709" w:type="dxa"/>
          </w:tcPr>
          <w:p w14:paraId="18F374F3" w14:textId="77777777" w:rsidR="007E749D" w:rsidRDefault="007E749D" w:rsidP="007E749D">
            <w:pPr>
              <w:pStyle w:val="BodyText"/>
              <w:spacing w:before="5" w:after="1"/>
              <w:rPr>
                <w:rFonts w:ascii="Arial"/>
                <w:sz w:val="13"/>
              </w:rPr>
            </w:pPr>
          </w:p>
        </w:tc>
        <w:tc>
          <w:tcPr>
            <w:tcW w:w="708" w:type="dxa"/>
          </w:tcPr>
          <w:p w14:paraId="4EDA6019" w14:textId="77777777" w:rsidR="007E749D" w:rsidRDefault="007E749D" w:rsidP="007E749D">
            <w:pPr>
              <w:pStyle w:val="BodyText"/>
              <w:spacing w:before="5" w:after="1"/>
              <w:rPr>
                <w:rFonts w:ascii="Arial"/>
                <w:sz w:val="13"/>
              </w:rPr>
            </w:pPr>
          </w:p>
        </w:tc>
        <w:tc>
          <w:tcPr>
            <w:tcW w:w="709" w:type="dxa"/>
          </w:tcPr>
          <w:p w14:paraId="2AA58669" w14:textId="77777777" w:rsidR="007E749D" w:rsidRDefault="007E749D" w:rsidP="007E749D">
            <w:pPr>
              <w:pStyle w:val="BodyText"/>
              <w:spacing w:before="5" w:after="1"/>
              <w:rPr>
                <w:rFonts w:ascii="Arial"/>
                <w:sz w:val="13"/>
              </w:rPr>
            </w:pPr>
          </w:p>
        </w:tc>
      </w:tr>
      <w:tr w:rsidR="007E749D" w14:paraId="20CCD4A9" w14:textId="77777777" w:rsidTr="007E749D">
        <w:tc>
          <w:tcPr>
            <w:tcW w:w="7513" w:type="dxa"/>
          </w:tcPr>
          <w:p w14:paraId="599D2E7D" w14:textId="6C344AF0"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5.2.1 Demonstrate an understanding of the purpose of providing timely and appropriate feedback to students about their learning.</w:t>
            </w:r>
          </w:p>
        </w:tc>
        <w:tc>
          <w:tcPr>
            <w:tcW w:w="709" w:type="dxa"/>
          </w:tcPr>
          <w:p w14:paraId="7E0D5CB4" w14:textId="77777777" w:rsidR="007E749D" w:rsidRDefault="007E749D" w:rsidP="007E749D">
            <w:pPr>
              <w:pStyle w:val="BodyText"/>
              <w:spacing w:before="5" w:after="1"/>
              <w:rPr>
                <w:rFonts w:ascii="Arial"/>
                <w:sz w:val="13"/>
              </w:rPr>
            </w:pPr>
          </w:p>
          <w:p w14:paraId="61AA69CA" w14:textId="77777777" w:rsidR="007E749D" w:rsidRDefault="007E749D" w:rsidP="007E749D">
            <w:pPr>
              <w:pStyle w:val="BodyText"/>
              <w:spacing w:before="5" w:after="1"/>
              <w:rPr>
                <w:rFonts w:ascii="Arial"/>
                <w:sz w:val="13"/>
              </w:rPr>
            </w:pPr>
          </w:p>
          <w:p w14:paraId="61A942B9" w14:textId="77777777" w:rsidR="007E749D" w:rsidRDefault="007E749D" w:rsidP="007E749D">
            <w:pPr>
              <w:pStyle w:val="BodyText"/>
              <w:spacing w:before="5" w:after="1"/>
              <w:rPr>
                <w:rFonts w:ascii="Arial"/>
                <w:sz w:val="13"/>
              </w:rPr>
            </w:pPr>
          </w:p>
        </w:tc>
        <w:tc>
          <w:tcPr>
            <w:tcW w:w="708" w:type="dxa"/>
          </w:tcPr>
          <w:p w14:paraId="357192F7" w14:textId="77777777" w:rsidR="007E749D" w:rsidRDefault="007E749D" w:rsidP="007E749D">
            <w:pPr>
              <w:pStyle w:val="BodyText"/>
              <w:spacing w:before="5" w:after="1"/>
              <w:rPr>
                <w:rFonts w:ascii="Arial"/>
                <w:sz w:val="13"/>
              </w:rPr>
            </w:pPr>
          </w:p>
        </w:tc>
        <w:tc>
          <w:tcPr>
            <w:tcW w:w="709" w:type="dxa"/>
          </w:tcPr>
          <w:p w14:paraId="611FECD0" w14:textId="77777777" w:rsidR="007E749D" w:rsidRDefault="007E749D" w:rsidP="007E749D">
            <w:pPr>
              <w:pStyle w:val="BodyText"/>
              <w:spacing w:before="5" w:after="1"/>
              <w:rPr>
                <w:rFonts w:ascii="Arial"/>
                <w:sz w:val="13"/>
              </w:rPr>
            </w:pPr>
          </w:p>
        </w:tc>
      </w:tr>
      <w:tr w:rsidR="007E749D" w14:paraId="3178CF7C" w14:textId="77777777" w:rsidTr="007E749D">
        <w:tc>
          <w:tcPr>
            <w:tcW w:w="7513" w:type="dxa"/>
          </w:tcPr>
          <w:p w14:paraId="6D071CDA" w14:textId="2D2BD9D7"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5.3.1 Demonstrate understanding of assessment moderation and its application to support consistent and comparable judgements of student learning.</w:t>
            </w:r>
          </w:p>
        </w:tc>
        <w:tc>
          <w:tcPr>
            <w:tcW w:w="709" w:type="dxa"/>
          </w:tcPr>
          <w:p w14:paraId="44EABFA5" w14:textId="77777777" w:rsidR="007E749D" w:rsidRDefault="007E749D" w:rsidP="007E749D">
            <w:pPr>
              <w:pStyle w:val="BodyText"/>
              <w:spacing w:before="5" w:after="1"/>
              <w:rPr>
                <w:rFonts w:ascii="Arial"/>
                <w:sz w:val="13"/>
              </w:rPr>
            </w:pPr>
          </w:p>
        </w:tc>
        <w:tc>
          <w:tcPr>
            <w:tcW w:w="708" w:type="dxa"/>
          </w:tcPr>
          <w:p w14:paraId="7CC6FEDF" w14:textId="77777777" w:rsidR="007E749D" w:rsidRDefault="007E749D" w:rsidP="007E749D">
            <w:pPr>
              <w:pStyle w:val="BodyText"/>
              <w:spacing w:before="5" w:after="1"/>
              <w:rPr>
                <w:rFonts w:ascii="Arial"/>
                <w:sz w:val="13"/>
              </w:rPr>
            </w:pPr>
          </w:p>
        </w:tc>
        <w:tc>
          <w:tcPr>
            <w:tcW w:w="709" w:type="dxa"/>
          </w:tcPr>
          <w:p w14:paraId="792C9A5C" w14:textId="77777777" w:rsidR="007E749D" w:rsidRDefault="007E749D" w:rsidP="007E749D">
            <w:pPr>
              <w:pStyle w:val="BodyText"/>
              <w:spacing w:before="5" w:after="1"/>
              <w:rPr>
                <w:rFonts w:ascii="Arial"/>
                <w:sz w:val="13"/>
              </w:rPr>
            </w:pPr>
          </w:p>
          <w:p w14:paraId="3F2AA43F" w14:textId="77777777" w:rsidR="007E749D" w:rsidRDefault="007E749D" w:rsidP="007E749D">
            <w:pPr>
              <w:pStyle w:val="BodyText"/>
              <w:spacing w:before="5" w:after="1"/>
              <w:rPr>
                <w:rFonts w:ascii="Arial"/>
                <w:sz w:val="13"/>
              </w:rPr>
            </w:pPr>
          </w:p>
          <w:p w14:paraId="61EBE338" w14:textId="77777777" w:rsidR="007E749D" w:rsidRDefault="007E749D" w:rsidP="007E749D">
            <w:pPr>
              <w:pStyle w:val="BodyText"/>
              <w:spacing w:before="5" w:after="1"/>
              <w:rPr>
                <w:rFonts w:ascii="Arial"/>
                <w:sz w:val="13"/>
              </w:rPr>
            </w:pPr>
          </w:p>
        </w:tc>
      </w:tr>
      <w:tr w:rsidR="007E749D" w14:paraId="2BC469FA" w14:textId="77777777" w:rsidTr="007E749D">
        <w:tc>
          <w:tcPr>
            <w:tcW w:w="7513" w:type="dxa"/>
          </w:tcPr>
          <w:p w14:paraId="02BC905B" w14:textId="0650E24E"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5.4.1 Demonstrate the capacity to interpret student assessment data to evaluate student learning and modify teaching practice.</w:t>
            </w:r>
          </w:p>
        </w:tc>
        <w:tc>
          <w:tcPr>
            <w:tcW w:w="709" w:type="dxa"/>
          </w:tcPr>
          <w:p w14:paraId="16FAB167" w14:textId="77777777" w:rsidR="007E749D" w:rsidRDefault="007E749D" w:rsidP="007E749D">
            <w:pPr>
              <w:pStyle w:val="BodyText"/>
              <w:spacing w:before="5" w:after="1"/>
              <w:rPr>
                <w:rFonts w:ascii="Arial"/>
                <w:sz w:val="13"/>
              </w:rPr>
            </w:pPr>
          </w:p>
        </w:tc>
        <w:tc>
          <w:tcPr>
            <w:tcW w:w="708" w:type="dxa"/>
          </w:tcPr>
          <w:p w14:paraId="2A7474B1" w14:textId="77777777" w:rsidR="007E749D" w:rsidRDefault="007E749D" w:rsidP="007E749D">
            <w:pPr>
              <w:pStyle w:val="BodyText"/>
              <w:spacing w:before="5" w:after="1"/>
              <w:rPr>
                <w:rFonts w:ascii="Arial"/>
                <w:sz w:val="13"/>
              </w:rPr>
            </w:pPr>
          </w:p>
        </w:tc>
        <w:tc>
          <w:tcPr>
            <w:tcW w:w="709" w:type="dxa"/>
          </w:tcPr>
          <w:p w14:paraId="50AD8497" w14:textId="77777777" w:rsidR="007E749D" w:rsidRDefault="007E749D" w:rsidP="007E749D">
            <w:pPr>
              <w:pStyle w:val="BodyText"/>
              <w:spacing w:before="5" w:after="1"/>
              <w:rPr>
                <w:rFonts w:ascii="Arial"/>
                <w:sz w:val="13"/>
              </w:rPr>
            </w:pPr>
          </w:p>
        </w:tc>
      </w:tr>
      <w:tr w:rsidR="007E749D" w14:paraId="4152B0B0" w14:textId="77777777" w:rsidTr="007E749D">
        <w:trPr>
          <w:trHeight w:val="60"/>
        </w:trPr>
        <w:tc>
          <w:tcPr>
            <w:tcW w:w="7513" w:type="dxa"/>
          </w:tcPr>
          <w:p w14:paraId="68066B9A" w14:textId="77777777"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5.5.1 Demonstrate understanding of a range of strategies for reporting to students and</w:t>
            </w:r>
          </w:p>
          <w:p w14:paraId="29225C7C" w14:textId="595AE5A9" w:rsidR="007E749D" w:rsidRPr="00FD12E9" w:rsidRDefault="007E749D" w:rsidP="007E749D">
            <w:pPr>
              <w:pStyle w:val="TableParagraph"/>
              <w:spacing w:line="189" w:lineRule="exact"/>
              <w:ind w:left="33"/>
              <w:rPr>
                <w:rFonts w:ascii="Arial" w:hAnsi="Arial" w:cs="Arial"/>
                <w:w w:val="95"/>
                <w:sz w:val="17"/>
                <w:szCs w:val="17"/>
              </w:rPr>
            </w:pPr>
            <w:r w:rsidRPr="00FD12E9">
              <w:rPr>
                <w:rFonts w:ascii="Arial" w:hAnsi="Arial" w:cs="Arial"/>
                <w:w w:val="95"/>
                <w:sz w:val="17"/>
                <w:szCs w:val="17"/>
              </w:rPr>
              <w:t>parents/</w:t>
            </w:r>
            <w:proofErr w:type="spellStart"/>
            <w:r w:rsidRPr="00FD12E9">
              <w:rPr>
                <w:rFonts w:ascii="Arial" w:hAnsi="Arial" w:cs="Arial"/>
                <w:w w:val="95"/>
                <w:sz w:val="17"/>
                <w:szCs w:val="17"/>
              </w:rPr>
              <w:t>carers</w:t>
            </w:r>
            <w:proofErr w:type="spellEnd"/>
            <w:r w:rsidRPr="00FD12E9">
              <w:rPr>
                <w:rFonts w:ascii="Arial" w:hAnsi="Arial" w:cs="Arial"/>
                <w:w w:val="95"/>
                <w:sz w:val="17"/>
                <w:szCs w:val="17"/>
              </w:rPr>
              <w:t xml:space="preserve"> and the purpose of keeping accurate and reliable records of student</w:t>
            </w:r>
            <w:r w:rsidRPr="00FD12E9">
              <w:rPr>
                <w:rFonts w:ascii="Arial" w:hAnsi="Arial" w:cs="Arial"/>
                <w:w w:val="95"/>
                <w:sz w:val="17"/>
                <w:szCs w:val="17"/>
              </w:rPr>
              <w:tab/>
              <w:t xml:space="preserve">                      achievement.</w:t>
            </w:r>
          </w:p>
        </w:tc>
        <w:tc>
          <w:tcPr>
            <w:tcW w:w="709" w:type="dxa"/>
          </w:tcPr>
          <w:p w14:paraId="2642D186" w14:textId="77777777" w:rsidR="007E749D" w:rsidRDefault="007E749D" w:rsidP="007E749D">
            <w:pPr>
              <w:pStyle w:val="BodyText"/>
              <w:spacing w:before="5" w:after="1"/>
              <w:rPr>
                <w:rFonts w:ascii="Arial"/>
                <w:sz w:val="13"/>
              </w:rPr>
            </w:pPr>
          </w:p>
        </w:tc>
        <w:tc>
          <w:tcPr>
            <w:tcW w:w="708" w:type="dxa"/>
          </w:tcPr>
          <w:p w14:paraId="6C6CB84D" w14:textId="77777777" w:rsidR="007E749D" w:rsidRDefault="007E749D" w:rsidP="007E749D">
            <w:pPr>
              <w:pStyle w:val="BodyText"/>
              <w:spacing w:before="5" w:after="1"/>
              <w:rPr>
                <w:rFonts w:ascii="Arial"/>
                <w:sz w:val="13"/>
              </w:rPr>
            </w:pPr>
          </w:p>
        </w:tc>
        <w:tc>
          <w:tcPr>
            <w:tcW w:w="709" w:type="dxa"/>
          </w:tcPr>
          <w:p w14:paraId="21E74BC6" w14:textId="77777777" w:rsidR="007E749D" w:rsidRDefault="007E749D" w:rsidP="007E749D">
            <w:pPr>
              <w:pStyle w:val="BodyText"/>
              <w:spacing w:before="5" w:after="1"/>
              <w:rPr>
                <w:rFonts w:ascii="Arial"/>
                <w:sz w:val="13"/>
              </w:rPr>
            </w:pPr>
          </w:p>
        </w:tc>
      </w:tr>
      <w:tr w:rsidR="007E749D" w14:paraId="7FC571CB" w14:textId="77777777" w:rsidTr="007E749D">
        <w:trPr>
          <w:trHeight w:val="60"/>
        </w:trPr>
        <w:tc>
          <w:tcPr>
            <w:tcW w:w="9639" w:type="dxa"/>
            <w:gridSpan w:val="4"/>
          </w:tcPr>
          <w:p w14:paraId="1C512DE6" w14:textId="77777777" w:rsidR="007E749D" w:rsidRPr="00FD12E9" w:rsidRDefault="007E749D" w:rsidP="007E749D">
            <w:pPr>
              <w:pStyle w:val="BodyText"/>
              <w:spacing w:before="5" w:after="1"/>
              <w:rPr>
                <w:rFonts w:ascii="Arial" w:eastAsia="Lucida Sans" w:hAnsi="Arial" w:cs="Arial"/>
                <w:w w:val="95"/>
              </w:rPr>
            </w:pPr>
          </w:p>
          <w:p w14:paraId="715AA1D9" w14:textId="77777777" w:rsidR="007E749D" w:rsidRPr="00FD12E9" w:rsidRDefault="007E749D" w:rsidP="007E749D">
            <w:pPr>
              <w:pStyle w:val="BodyText"/>
              <w:spacing w:before="5" w:after="1"/>
              <w:rPr>
                <w:rFonts w:ascii="Arial" w:eastAsia="Lucida Sans" w:hAnsi="Arial" w:cs="Arial"/>
                <w:w w:val="95"/>
              </w:rPr>
            </w:pPr>
            <w:r w:rsidRPr="00FD12E9">
              <w:rPr>
                <w:rFonts w:ascii="Arial" w:eastAsia="Lucida Sans" w:hAnsi="Arial" w:cs="Arial"/>
                <w:w w:val="95"/>
              </w:rPr>
              <w:t>Comments:</w:t>
            </w:r>
          </w:p>
          <w:p w14:paraId="44D0BFA4" w14:textId="77777777" w:rsidR="007E749D" w:rsidRPr="00FD12E9" w:rsidRDefault="007E749D" w:rsidP="007E749D">
            <w:pPr>
              <w:pStyle w:val="BodyText"/>
              <w:spacing w:before="5" w:after="1"/>
              <w:rPr>
                <w:rFonts w:ascii="Arial" w:eastAsia="Lucida Sans" w:hAnsi="Arial" w:cs="Arial"/>
                <w:w w:val="95"/>
              </w:rPr>
            </w:pPr>
          </w:p>
          <w:p w14:paraId="7D8419DD" w14:textId="77777777" w:rsidR="007E749D" w:rsidRPr="00FD12E9" w:rsidRDefault="007E749D" w:rsidP="007E749D">
            <w:pPr>
              <w:pStyle w:val="BodyText"/>
              <w:spacing w:before="5" w:after="1"/>
              <w:rPr>
                <w:rFonts w:ascii="Arial" w:eastAsia="Lucida Sans" w:hAnsi="Arial" w:cs="Arial"/>
                <w:w w:val="95"/>
              </w:rPr>
            </w:pPr>
          </w:p>
          <w:p w14:paraId="137A5176" w14:textId="77777777" w:rsidR="007E749D" w:rsidRPr="00FD12E9" w:rsidRDefault="007E749D" w:rsidP="007E749D">
            <w:pPr>
              <w:pStyle w:val="BodyText"/>
              <w:spacing w:before="5" w:after="1"/>
              <w:rPr>
                <w:rFonts w:ascii="Arial" w:eastAsia="Lucida Sans" w:hAnsi="Arial" w:cs="Arial"/>
                <w:w w:val="95"/>
              </w:rPr>
            </w:pPr>
          </w:p>
          <w:p w14:paraId="5693D0FE" w14:textId="77777777" w:rsidR="007E749D" w:rsidRPr="00FD12E9" w:rsidRDefault="007E749D" w:rsidP="007E749D">
            <w:pPr>
              <w:pStyle w:val="BodyText"/>
              <w:spacing w:before="5" w:after="1"/>
              <w:rPr>
                <w:rFonts w:ascii="Arial" w:eastAsia="Lucida Sans" w:hAnsi="Arial" w:cs="Arial"/>
                <w:w w:val="95"/>
              </w:rPr>
            </w:pPr>
          </w:p>
        </w:tc>
      </w:tr>
      <w:bookmarkEnd w:id="4"/>
    </w:tbl>
    <w:p w14:paraId="67EC1A28" w14:textId="67B46C03" w:rsidR="007E749D" w:rsidRDefault="007E749D" w:rsidP="007E749D">
      <w:pPr>
        <w:pStyle w:val="Heading2"/>
        <w:tabs>
          <w:tab w:val="left" w:pos="367"/>
        </w:tabs>
        <w:rPr>
          <w:spacing w:val="9"/>
        </w:rPr>
      </w:pPr>
    </w:p>
    <w:p w14:paraId="54F06BDB" w14:textId="7978F742" w:rsidR="007E749D" w:rsidRPr="00FD12E9" w:rsidRDefault="007E749D" w:rsidP="005747C8">
      <w:pPr>
        <w:pStyle w:val="ListParagraph"/>
        <w:numPr>
          <w:ilvl w:val="0"/>
          <w:numId w:val="4"/>
        </w:numPr>
        <w:tabs>
          <w:tab w:val="left" w:pos="367"/>
        </w:tabs>
        <w:spacing w:before="82"/>
        <w:rPr>
          <w:rFonts w:eastAsia="Lucida Sans"/>
          <w:sz w:val="18"/>
          <w:szCs w:val="18"/>
        </w:rPr>
      </w:pPr>
      <w:r w:rsidRPr="00FD12E9">
        <w:rPr>
          <w:rFonts w:eastAsia="Lucida Sans"/>
          <w:sz w:val="18"/>
          <w:szCs w:val="18"/>
        </w:rPr>
        <w:t>TEACHERS ENGAGE IN PROFESSIONAL LEARNING</w:t>
      </w:r>
    </w:p>
    <w:p w14:paraId="74D6CB62" w14:textId="5ADAD6E0" w:rsidR="007E749D" w:rsidRDefault="007E749D" w:rsidP="007E749D">
      <w:pPr>
        <w:tabs>
          <w:tab w:val="left" w:pos="367"/>
        </w:tabs>
        <w:spacing w:before="82"/>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7E749D" w14:paraId="0AAB18DA" w14:textId="77777777" w:rsidTr="007E749D">
        <w:tc>
          <w:tcPr>
            <w:tcW w:w="7513" w:type="dxa"/>
            <w:shd w:val="clear" w:color="auto" w:fill="000000" w:themeFill="text1"/>
          </w:tcPr>
          <w:p w14:paraId="70CBDBD2" w14:textId="77777777" w:rsidR="007E749D" w:rsidRDefault="007E749D" w:rsidP="007E749D">
            <w:pPr>
              <w:pStyle w:val="BodyText"/>
              <w:spacing w:before="5" w:after="1"/>
              <w:rPr>
                <w:rFonts w:ascii="Arial"/>
                <w:sz w:val="13"/>
              </w:rPr>
            </w:pPr>
            <w:bookmarkStart w:id="5" w:name="_Hlk50647942"/>
          </w:p>
        </w:tc>
        <w:tc>
          <w:tcPr>
            <w:tcW w:w="709" w:type="dxa"/>
            <w:shd w:val="clear" w:color="auto" w:fill="000000" w:themeFill="text1"/>
          </w:tcPr>
          <w:p w14:paraId="57BCEF10"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062C28AF"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67217C51" w14:textId="77777777" w:rsidR="007E749D" w:rsidRPr="00063547" w:rsidRDefault="007E749D" w:rsidP="007E749D">
            <w:pPr>
              <w:pStyle w:val="BodyText"/>
              <w:spacing w:before="5" w:after="1"/>
              <w:jc w:val="center"/>
              <w:rPr>
                <w:rFonts w:ascii="Lucida Sans" w:hAnsi="Lucida Sans"/>
              </w:rPr>
            </w:pPr>
            <w:r w:rsidRPr="00063547">
              <w:rPr>
                <w:rFonts w:ascii="Lucida Sans" w:hAnsi="Lucida Sans"/>
              </w:rPr>
              <w:t>E</w:t>
            </w:r>
          </w:p>
        </w:tc>
      </w:tr>
      <w:tr w:rsidR="00EA3F82" w14:paraId="2F3E5004" w14:textId="77777777" w:rsidTr="007E749D">
        <w:tc>
          <w:tcPr>
            <w:tcW w:w="7513" w:type="dxa"/>
          </w:tcPr>
          <w:p w14:paraId="52E81086" w14:textId="046AF120"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6.1.1 Demonstrate an understanding of the role of the National Professional Standards for Teachers in identifying professional learning needs.</w:t>
            </w:r>
          </w:p>
        </w:tc>
        <w:tc>
          <w:tcPr>
            <w:tcW w:w="709" w:type="dxa"/>
          </w:tcPr>
          <w:p w14:paraId="2BCEB41B" w14:textId="77777777" w:rsidR="00EA3F82" w:rsidRDefault="00EA3F82" w:rsidP="00EA3F82">
            <w:pPr>
              <w:pStyle w:val="BodyText"/>
              <w:spacing w:before="5" w:after="1"/>
              <w:rPr>
                <w:rFonts w:ascii="Arial"/>
                <w:sz w:val="13"/>
              </w:rPr>
            </w:pPr>
          </w:p>
        </w:tc>
        <w:tc>
          <w:tcPr>
            <w:tcW w:w="708" w:type="dxa"/>
          </w:tcPr>
          <w:p w14:paraId="33E037F7" w14:textId="77777777" w:rsidR="00EA3F82" w:rsidRDefault="00EA3F82" w:rsidP="00EA3F82">
            <w:pPr>
              <w:pStyle w:val="BodyText"/>
              <w:spacing w:before="5" w:after="1"/>
              <w:rPr>
                <w:rFonts w:ascii="Arial"/>
                <w:sz w:val="13"/>
              </w:rPr>
            </w:pPr>
          </w:p>
        </w:tc>
        <w:tc>
          <w:tcPr>
            <w:tcW w:w="709" w:type="dxa"/>
          </w:tcPr>
          <w:p w14:paraId="3BCFD57F" w14:textId="77777777" w:rsidR="00EA3F82" w:rsidRDefault="00EA3F82" w:rsidP="00EA3F82">
            <w:pPr>
              <w:pStyle w:val="BodyText"/>
              <w:spacing w:before="5" w:after="1"/>
              <w:rPr>
                <w:rFonts w:ascii="Arial"/>
                <w:sz w:val="13"/>
              </w:rPr>
            </w:pPr>
          </w:p>
        </w:tc>
      </w:tr>
      <w:tr w:rsidR="00EA3F82" w14:paraId="7C5E5A88" w14:textId="77777777" w:rsidTr="007E749D">
        <w:tc>
          <w:tcPr>
            <w:tcW w:w="7513" w:type="dxa"/>
          </w:tcPr>
          <w:p w14:paraId="04906BFE" w14:textId="15B110E6"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6.2.1 Understand the relevant and appropriate sources of professional learning for teachers.</w:t>
            </w:r>
          </w:p>
        </w:tc>
        <w:tc>
          <w:tcPr>
            <w:tcW w:w="709" w:type="dxa"/>
          </w:tcPr>
          <w:p w14:paraId="338BAE24" w14:textId="77777777" w:rsidR="00EA3F82" w:rsidRDefault="00EA3F82" w:rsidP="00EA3F82">
            <w:pPr>
              <w:pStyle w:val="BodyText"/>
              <w:spacing w:before="5" w:after="1"/>
              <w:rPr>
                <w:rFonts w:ascii="Arial"/>
                <w:sz w:val="13"/>
              </w:rPr>
            </w:pPr>
          </w:p>
          <w:p w14:paraId="10A45DC4" w14:textId="77777777" w:rsidR="00EA3F82" w:rsidRDefault="00EA3F82" w:rsidP="00EA3F82">
            <w:pPr>
              <w:pStyle w:val="BodyText"/>
              <w:spacing w:before="5" w:after="1"/>
              <w:rPr>
                <w:rFonts w:ascii="Arial"/>
                <w:sz w:val="13"/>
              </w:rPr>
            </w:pPr>
          </w:p>
          <w:p w14:paraId="0CADF502" w14:textId="77777777" w:rsidR="00EA3F82" w:rsidRDefault="00EA3F82" w:rsidP="00EA3F82">
            <w:pPr>
              <w:pStyle w:val="BodyText"/>
              <w:spacing w:before="5" w:after="1"/>
              <w:rPr>
                <w:rFonts w:ascii="Arial"/>
                <w:sz w:val="13"/>
              </w:rPr>
            </w:pPr>
          </w:p>
        </w:tc>
        <w:tc>
          <w:tcPr>
            <w:tcW w:w="708" w:type="dxa"/>
          </w:tcPr>
          <w:p w14:paraId="089D082D" w14:textId="77777777" w:rsidR="00EA3F82" w:rsidRDefault="00EA3F82" w:rsidP="00EA3F82">
            <w:pPr>
              <w:pStyle w:val="BodyText"/>
              <w:spacing w:before="5" w:after="1"/>
              <w:rPr>
                <w:rFonts w:ascii="Arial"/>
                <w:sz w:val="13"/>
              </w:rPr>
            </w:pPr>
          </w:p>
        </w:tc>
        <w:tc>
          <w:tcPr>
            <w:tcW w:w="709" w:type="dxa"/>
          </w:tcPr>
          <w:p w14:paraId="0B4F4D8A" w14:textId="77777777" w:rsidR="00EA3F82" w:rsidRDefault="00EA3F82" w:rsidP="00EA3F82">
            <w:pPr>
              <w:pStyle w:val="BodyText"/>
              <w:spacing w:before="5" w:after="1"/>
              <w:rPr>
                <w:rFonts w:ascii="Arial"/>
                <w:sz w:val="13"/>
              </w:rPr>
            </w:pPr>
          </w:p>
        </w:tc>
      </w:tr>
      <w:tr w:rsidR="00EA3F82" w14:paraId="6140C013" w14:textId="77777777" w:rsidTr="007E749D">
        <w:tc>
          <w:tcPr>
            <w:tcW w:w="7513" w:type="dxa"/>
          </w:tcPr>
          <w:p w14:paraId="4AC40479" w14:textId="43B76891"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6.3.1 Seek and apply constructive feedback from supervisors and teachers and to improve teaching practices.</w:t>
            </w:r>
          </w:p>
        </w:tc>
        <w:tc>
          <w:tcPr>
            <w:tcW w:w="709" w:type="dxa"/>
          </w:tcPr>
          <w:p w14:paraId="5CEC738B" w14:textId="77777777" w:rsidR="00EA3F82" w:rsidRDefault="00EA3F82" w:rsidP="00EA3F82">
            <w:pPr>
              <w:pStyle w:val="BodyText"/>
              <w:spacing w:before="5" w:after="1"/>
              <w:rPr>
                <w:rFonts w:ascii="Arial"/>
                <w:sz w:val="13"/>
              </w:rPr>
            </w:pPr>
          </w:p>
        </w:tc>
        <w:tc>
          <w:tcPr>
            <w:tcW w:w="708" w:type="dxa"/>
          </w:tcPr>
          <w:p w14:paraId="76197050" w14:textId="77777777" w:rsidR="00EA3F82" w:rsidRDefault="00EA3F82" w:rsidP="00EA3F82">
            <w:pPr>
              <w:pStyle w:val="BodyText"/>
              <w:spacing w:before="5" w:after="1"/>
              <w:rPr>
                <w:rFonts w:ascii="Arial"/>
                <w:sz w:val="13"/>
              </w:rPr>
            </w:pPr>
          </w:p>
        </w:tc>
        <w:tc>
          <w:tcPr>
            <w:tcW w:w="709" w:type="dxa"/>
          </w:tcPr>
          <w:p w14:paraId="48F69E94" w14:textId="77777777" w:rsidR="00EA3F82" w:rsidRDefault="00EA3F82" w:rsidP="00EA3F82">
            <w:pPr>
              <w:pStyle w:val="BodyText"/>
              <w:spacing w:before="5" w:after="1"/>
              <w:rPr>
                <w:rFonts w:ascii="Arial"/>
                <w:sz w:val="13"/>
              </w:rPr>
            </w:pPr>
          </w:p>
          <w:p w14:paraId="382E74CC" w14:textId="77777777" w:rsidR="00EA3F82" w:rsidRDefault="00EA3F82" w:rsidP="00EA3F82">
            <w:pPr>
              <w:pStyle w:val="BodyText"/>
              <w:spacing w:before="5" w:after="1"/>
              <w:rPr>
                <w:rFonts w:ascii="Arial"/>
                <w:sz w:val="13"/>
              </w:rPr>
            </w:pPr>
          </w:p>
          <w:p w14:paraId="69439890" w14:textId="77777777" w:rsidR="00EA3F82" w:rsidRDefault="00EA3F82" w:rsidP="00EA3F82">
            <w:pPr>
              <w:pStyle w:val="BodyText"/>
              <w:spacing w:before="5" w:after="1"/>
              <w:rPr>
                <w:rFonts w:ascii="Arial"/>
                <w:sz w:val="13"/>
              </w:rPr>
            </w:pPr>
          </w:p>
        </w:tc>
      </w:tr>
      <w:tr w:rsidR="00EA3F82" w14:paraId="0FF2D8D1" w14:textId="77777777" w:rsidTr="007E749D">
        <w:tc>
          <w:tcPr>
            <w:tcW w:w="7513" w:type="dxa"/>
          </w:tcPr>
          <w:p w14:paraId="0C158B19" w14:textId="2EC6B84B"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6.4.1 Demonstrate an understanding of the rationale for continued professional learning and the implications for improved student learning.</w:t>
            </w:r>
          </w:p>
        </w:tc>
        <w:tc>
          <w:tcPr>
            <w:tcW w:w="709" w:type="dxa"/>
          </w:tcPr>
          <w:p w14:paraId="3185EAAA" w14:textId="77777777" w:rsidR="00EA3F82" w:rsidRDefault="00EA3F82" w:rsidP="00EA3F82">
            <w:pPr>
              <w:pStyle w:val="BodyText"/>
              <w:spacing w:before="5" w:after="1"/>
              <w:rPr>
                <w:rFonts w:ascii="Arial"/>
                <w:sz w:val="13"/>
              </w:rPr>
            </w:pPr>
          </w:p>
        </w:tc>
        <w:tc>
          <w:tcPr>
            <w:tcW w:w="708" w:type="dxa"/>
          </w:tcPr>
          <w:p w14:paraId="79885884" w14:textId="77777777" w:rsidR="00EA3F82" w:rsidRDefault="00EA3F82" w:rsidP="00EA3F82">
            <w:pPr>
              <w:pStyle w:val="BodyText"/>
              <w:spacing w:before="5" w:after="1"/>
              <w:rPr>
                <w:rFonts w:ascii="Arial"/>
                <w:sz w:val="13"/>
              </w:rPr>
            </w:pPr>
          </w:p>
        </w:tc>
        <w:tc>
          <w:tcPr>
            <w:tcW w:w="709" w:type="dxa"/>
          </w:tcPr>
          <w:p w14:paraId="7EB8BB35" w14:textId="77777777" w:rsidR="00EA3F82" w:rsidRDefault="00EA3F82" w:rsidP="00EA3F82">
            <w:pPr>
              <w:pStyle w:val="BodyText"/>
              <w:spacing w:before="5" w:after="1"/>
              <w:rPr>
                <w:rFonts w:ascii="Arial"/>
                <w:sz w:val="13"/>
              </w:rPr>
            </w:pPr>
          </w:p>
        </w:tc>
      </w:tr>
      <w:tr w:rsidR="00EA3F82" w14:paraId="2EE3AA92" w14:textId="77777777" w:rsidTr="007E749D">
        <w:trPr>
          <w:trHeight w:val="60"/>
        </w:trPr>
        <w:tc>
          <w:tcPr>
            <w:tcW w:w="9639" w:type="dxa"/>
            <w:gridSpan w:val="4"/>
          </w:tcPr>
          <w:p w14:paraId="180C260B" w14:textId="77777777" w:rsidR="00EA3F82" w:rsidRPr="00FD12E9" w:rsidRDefault="00EA3F82" w:rsidP="00EA3F82">
            <w:pPr>
              <w:pStyle w:val="BodyText"/>
              <w:spacing w:before="5" w:after="1"/>
              <w:rPr>
                <w:rFonts w:ascii="Arial" w:eastAsia="Lucida Sans" w:hAnsi="Arial" w:cs="Arial"/>
                <w:w w:val="95"/>
              </w:rPr>
            </w:pPr>
          </w:p>
          <w:p w14:paraId="251C34E3" w14:textId="77777777" w:rsidR="00EA3F82" w:rsidRPr="00FD12E9" w:rsidRDefault="00EA3F82" w:rsidP="00EA3F82">
            <w:pPr>
              <w:pStyle w:val="BodyText"/>
              <w:spacing w:before="5" w:after="1"/>
              <w:rPr>
                <w:rFonts w:ascii="Arial" w:eastAsia="Lucida Sans" w:hAnsi="Arial" w:cs="Arial"/>
                <w:w w:val="95"/>
              </w:rPr>
            </w:pPr>
            <w:r w:rsidRPr="00FD12E9">
              <w:rPr>
                <w:rFonts w:ascii="Arial" w:eastAsia="Lucida Sans" w:hAnsi="Arial" w:cs="Arial"/>
                <w:w w:val="95"/>
              </w:rPr>
              <w:t>Comments:</w:t>
            </w:r>
          </w:p>
          <w:p w14:paraId="4625A77B" w14:textId="77777777" w:rsidR="00EA3F82" w:rsidRPr="00FD12E9" w:rsidRDefault="00EA3F82" w:rsidP="00EA3F82">
            <w:pPr>
              <w:pStyle w:val="BodyText"/>
              <w:spacing w:before="5" w:after="1"/>
              <w:rPr>
                <w:rFonts w:ascii="Arial" w:eastAsia="Lucida Sans" w:hAnsi="Arial" w:cs="Arial"/>
                <w:w w:val="95"/>
              </w:rPr>
            </w:pPr>
          </w:p>
          <w:p w14:paraId="6648CE88" w14:textId="77777777" w:rsidR="00EA3F82" w:rsidRPr="00FD12E9" w:rsidRDefault="00EA3F82" w:rsidP="00EA3F82">
            <w:pPr>
              <w:pStyle w:val="BodyText"/>
              <w:spacing w:before="5" w:after="1"/>
              <w:rPr>
                <w:rFonts w:ascii="Arial" w:eastAsia="Lucida Sans" w:hAnsi="Arial" w:cs="Arial"/>
                <w:w w:val="95"/>
              </w:rPr>
            </w:pPr>
          </w:p>
          <w:p w14:paraId="12282448" w14:textId="77777777" w:rsidR="00EA3F82" w:rsidRPr="00FD12E9" w:rsidRDefault="00EA3F82" w:rsidP="00EA3F82">
            <w:pPr>
              <w:pStyle w:val="BodyText"/>
              <w:spacing w:before="5" w:after="1"/>
              <w:rPr>
                <w:rFonts w:ascii="Arial" w:eastAsia="Lucida Sans" w:hAnsi="Arial" w:cs="Arial"/>
                <w:w w:val="95"/>
              </w:rPr>
            </w:pPr>
          </w:p>
          <w:p w14:paraId="29048EB6" w14:textId="77777777" w:rsidR="00EA3F82" w:rsidRPr="00FD12E9" w:rsidRDefault="00EA3F82" w:rsidP="00EA3F82">
            <w:pPr>
              <w:pStyle w:val="BodyText"/>
              <w:spacing w:before="5" w:after="1"/>
              <w:rPr>
                <w:rFonts w:ascii="Arial" w:eastAsia="Lucida Sans" w:hAnsi="Arial" w:cs="Arial"/>
                <w:w w:val="95"/>
              </w:rPr>
            </w:pPr>
          </w:p>
        </w:tc>
      </w:tr>
      <w:bookmarkEnd w:id="5"/>
    </w:tbl>
    <w:p w14:paraId="1872379A" w14:textId="34DA894B" w:rsidR="007E749D" w:rsidRDefault="007E749D" w:rsidP="007E749D">
      <w:pPr>
        <w:tabs>
          <w:tab w:val="left" w:pos="367"/>
        </w:tabs>
        <w:spacing w:before="82"/>
        <w:rPr>
          <w:sz w:val="18"/>
        </w:rPr>
      </w:pPr>
    </w:p>
    <w:p w14:paraId="3ED1CF93" w14:textId="1214FF44" w:rsidR="00685063" w:rsidRDefault="00685063" w:rsidP="007E749D">
      <w:pPr>
        <w:tabs>
          <w:tab w:val="left" w:pos="367"/>
        </w:tabs>
        <w:spacing w:before="82"/>
        <w:rPr>
          <w:sz w:val="18"/>
        </w:rPr>
      </w:pPr>
    </w:p>
    <w:p w14:paraId="4A918468" w14:textId="4B91662B" w:rsidR="00685063" w:rsidRDefault="00685063" w:rsidP="007E749D">
      <w:pPr>
        <w:tabs>
          <w:tab w:val="left" w:pos="367"/>
        </w:tabs>
        <w:spacing w:before="82"/>
        <w:rPr>
          <w:sz w:val="18"/>
        </w:rPr>
      </w:pPr>
    </w:p>
    <w:p w14:paraId="5B3B7D0B" w14:textId="22C30B4C" w:rsidR="00685063" w:rsidRPr="00EA3F82" w:rsidRDefault="007E749D" w:rsidP="005747C8">
      <w:pPr>
        <w:pStyle w:val="Heading2"/>
        <w:numPr>
          <w:ilvl w:val="0"/>
          <w:numId w:val="4"/>
        </w:numPr>
        <w:tabs>
          <w:tab w:val="left" w:pos="367"/>
        </w:tabs>
        <w:spacing w:before="165"/>
      </w:pPr>
      <w:r w:rsidRPr="00FD12E9">
        <w:rPr>
          <w:rFonts w:eastAsia="Lucida Sans"/>
        </w:rPr>
        <w:t>TEACHERS ENGAGE PROFESSIONALLY WITH COLLEAGUES, PARENTS/CARERS AND THE COMMUNITY</w:t>
      </w:r>
      <w:r w:rsidR="00685063">
        <w:br/>
      </w:r>
    </w:p>
    <w:tbl>
      <w:tblPr>
        <w:tblStyle w:val="TableGrid"/>
        <w:tblW w:w="0" w:type="auto"/>
        <w:tblInd w:w="250" w:type="dxa"/>
        <w:tblLook w:val="04A0" w:firstRow="1" w:lastRow="0" w:firstColumn="1" w:lastColumn="0" w:noHBand="0" w:noVBand="1"/>
      </w:tblPr>
      <w:tblGrid>
        <w:gridCol w:w="7513"/>
        <w:gridCol w:w="709"/>
        <w:gridCol w:w="708"/>
        <w:gridCol w:w="709"/>
      </w:tblGrid>
      <w:tr w:rsidR="00EA3F82" w14:paraId="43E45E75" w14:textId="77777777" w:rsidTr="00A71FDC">
        <w:tc>
          <w:tcPr>
            <w:tcW w:w="7513" w:type="dxa"/>
            <w:shd w:val="clear" w:color="auto" w:fill="000000" w:themeFill="text1"/>
          </w:tcPr>
          <w:p w14:paraId="28623338" w14:textId="77777777" w:rsidR="00EA3F82" w:rsidRDefault="00EA3F82" w:rsidP="00A71FDC">
            <w:pPr>
              <w:pStyle w:val="BodyText"/>
              <w:spacing w:before="5" w:after="1"/>
              <w:rPr>
                <w:rFonts w:ascii="Arial"/>
                <w:sz w:val="13"/>
              </w:rPr>
            </w:pPr>
            <w:bookmarkStart w:id="6" w:name="_Hlk50647968"/>
          </w:p>
        </w:tc>
        <w:tc>
          <w:tcPr>
            <w:tcW w:w="709" w:type="dxa"/>
            <w:shd w:val="clear" w:color="auto" w:fill="000000" w:themeFill="text1"/>
          </w:tcPr>
          <w:p w14:paraId="5A53ADE1" w14:textId="77777777" w:rsidR="00EA3F82" w:rsidRPr="00063547" w:rsidRDefault="00EA3F82" w:rsidP="00A71FDC">
            <w:pPr>
              <w:pStyle w:val="BodyText"/>
              <w:spacing w:before="5" w:after="1"/>
              <w:jc w:val="center"/>
              <w:rPr>
                <w:rFonts w:ascii="Lucida Sans" w:hAnsi="Lucida Sans"/>
              </w:rPr>
            </w:pPr>
            <w:r w:rsidRPr="00063547">
              <w:rPr>
                <w:rFonts w:ascii="Lucida Sans" w:hAnsi="Lucida Sans"/>
              </w:rPr>
              <w:t>WT</w:t>
            </w:r>
          </w:p>
        </w:tc>
        <w:tc>
          <w:tcPr>
            <w:tcW w:w="708" w:type="dxa"/>
            <w:shd w:val="clear" w:color="auto" w:fill="000000" w:themeFill="text1"/>
          </w:tcPr>
          <w:p w14:paraId="574275F7" w14:textId="77777777" w:rsidR="00EA3F82" w:rsidRPr="00063547" w:rsidRDefault="00EA3F82"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2BB46DC8" w14:textId="77777777" w:rsidR="00EA3F82" w:rsidRPr="00063547" w:rsidRDefault="00EA3F82" w:rsidP="00A71FDC">
            <w:pPr>
              <w:pStyle w:val="BodyText"/>
              <w:spacing w:before="5" w:after="1"/>
              <w:jc w:val="center"/>
              <w:rPr>
                <w:rFonts w:ascii="Lucida Sans" w:hAnsi="Lucida Sans"/>
              </w:rPr>
            </w:pPr>
            <w:r w:rsidRPr="00063547">
              <w:rPr>
                <w:rFonts w:ascii="Lucida Sans" w:hAnsi="Lucida Sans"/>
              </w:rPr>
              <w:t>E</w:t>
            </w:r>
          </w:p>
        </w:tc>
      </w:tr>
      <w:tr w:rsidR="00EA3F82" w14:paraId="10955ADD" w14:textId="77777777" w:rsidTr="00A71FDC">
        <w:tc>
          <w:tcPr>
            <w:tcW w:w="7513" w:type="dxa"/>
          </w:tcPr>
          <w:p w14:paraId="2B088F50" w14:textId="2F294839"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7.1.1 Understand and apply the key principles described in codes of ethics and conduct for the teaching profession.</w:t>
            </w:r>
          </w:p>
        </w:tc>
        <w:tc>
          <w:tcPr>
            <w:tcW w:w="709" w:type="dxa"/>
          </w:tcPr>
          <w:p w14:paraId="026EBD9E" w14:textId="77777777" w:rsidR="00EA3F82" w:rsidRDefault="00EA3F82" w:rsidP="00EA3F82">
            <w:pPr>
              <w:pStyle w:val="BodyText"/>
              <w:spacing w:before="5" w:after="1"/>
              <w:rPr>
                <w:rFonts w:ascii="Arial"/>
                <w:sz w:val="13"/>
              </w:rPr>
            </w:pPr>
          </w:p>
        </w:tc>
        <w:tc>
          <w:tcPr>
            <w:tcW w:w="708" w:type="dxa"/>
          </w:tcPr>
          <w:p w14:paraId="6D6D09CC" w14:textId="77777777" w:rsidR="00EA3F82" w:rsidRDefault="00EA3F82" w:rsidP="00EA3F82">
            <w:pPr>
              <w:pStyle w:val="BodyText"/>
              <w:spacing w:before="5" w:after="1"/>
              <w:rPr>
                <w:rFonts w:ascii="Arial"/>
                <w:sz w:val="13"/>
              </w:rPr>
            </w:pPr>
          </w:p>
        </w:tc>
        <w:tc>
          <w:tcPr>
            <w:tcW w:w="709" w:type="dxa"/>
          </w:tcPr>
          <w:p w14:paraId="0B1DC82F" w14:textId="77777777" w:rsidR="00EA3F82" w:rsidRDefault="00EA3F82" w:rsidP="00EA3F82">
            <w:pPr>
              <w:pStyle w:val="BodyText"/>
              <w:spacing w:before="5" w:after="1"/>
              <w:rPr>
                <w:rFonts w:ascii="Arial"/>
                <w:sz w:val="13"/>
              </w:rPr>
            </w:pPr>
          </w:p>
        </w:tc>
      </w:tr>
      <w:tr w:rsidR="00EA3F82" w14:paraId="7082F627" w14:textId="77777777" w:rsidTr="00A71FDC">
        <w:tc>
          <w:tcPr>
            <w:tcW w:w="7513" w:type="dxa"/>
          </w:tcPr>
          <w:p w14:paraId="4CCB9512" w14:textId="5DC4856D"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 xml:space="preserve">7.2.1 Understand the relevant legislative, administrative and </w:t>
            </w:r>
            <w:proofErr w:type="spellStart"/>
            <w:r w:rsidRPr="00FD12E9">
              <w:rPr>
                <w:rFonts w:ascii="Arial" w:hAnsi="Arial" w:cs="Arial"/>
                <w:w w:val="95"/>
                <w:sz w:val="17"/>
                <w:szCs w:val="17"/>
              </w:rPr>
              <w:t>organisational</w:t>
            </w:r>
            <w:proofErr w:type="spellEnd"/>
            <w:r w:rsidRPr="00FD12E9">
              <w:rPr>
                <w:rFonts w:ascii="Arial" w:hAnsi="Arial" w:cs="Arial"/>
                <w:w w:val="95"/>
                <w:sz w:val="17"/>
                <w:szCs w:val="17"/>
              </w:rPr>
              <w:t xml:space="preserve"> policies and processes required for teachers according to school stage.</w:t>
            </w:r>
          </w:p>
        </w:tc>
        <w:tc>
          <w:tcPr>
            <w:tcW w:w="709" w:type="dxa"/>
          </w:tcPr>
          <w:p w14:paraId="3922A3A3" w14:textId="77777777" w:rsidR="00EA3F82" w:rsidRDefault="00EA3F82" w:rsidP="00EA3F82">
            <w:pPr>
              <w:pStyle w:val="BodyText"/>
              <w:spacing w:before="5" w:after="1"/>
              <w:rPr>
                <w:rFonts w:ascii="Arial"/>
                <w:sz w:val="13"/>
              </w:rPr>
            </w:pPr>
          </w:p>
          <w:p w14:paraId="00EC84BA" w14:textId="77777777" w:rsidR="00EA3F82" w:rsidRDefault="00EA3F82" w:rsidP="00EA3F82">
            <w:pPr>
              <w:pStyle w:val="BodyText"/>
              <w:spacing w:before="5" w:after="1"/>
              <w:rPr>
                <w:rFonts w:ascii="Arial"/>
                <w:sz w:val="13"/>
              </w:rPr>
            </w:pPr>
          </w:p>
          <w:p w14:paraId="0CAC8540" w14:textId="77777777" w:rsidR="00EA3F82" w:rsidRDefault="00EA3F82" w:rsidP="00EA3F82">
            <w:pPr>
              <w:pStyle w:val="BodyText"/>
              <w:spacing w:before="5" w:after="1"/>
              <w:rPr>
                <w:rFonts w:ascii="Arial"/>
                <w:sz w:val="13"/>
              </w:rPr>
            </w:pPr>
          </w:p>
        </w:tc>
        <w:tc>
          <w:tcPr>
            <w:tcW w:w="708" w:type="dxa"/>
          </w:tcPr>
          <w:p w14:paraId="5180AC23" w14:textId="77777777" w:rsidR="00EA3F82" w:rsidRDefault="00EA3F82" w:rsidP="00EA3F82">
            <w:pPr>
              <w:pStyle w:val="BodyText"/>
              <w:spacing w:before="5" w:after="1"/>
              <w:rPr>
                <w:rFonts w:ascii="Arial"/>
                <w:sz w:val="13"/>
              </w:rPr>
            </w:pPr>
          </w:p>
        </w:tc>
        <w:tc>
          <w:tcPr>
            <w:tcW w:w="709" w:type="dxa"/>
          </w:tcPr>
          <w:p w14:paraId="50588F6C" w14:textId="77777777" w:rsidR="00EA3F82" w:rsidRDefault="00EA3F82" w:rsidP="00EA3F82">
            <w:pPr>
              <w:pStyle w:val="BodyText"/>
              <w:spacing w:before="5" w:after="1"/>
              <w:rPr>
                <w:rFonts w:ascii="Arial"/>
                <w:sz w:val="13"/>
              </w:rPr>
            </w:pPr>
          </w:p>
        </w:tc>
      </w:tr>
      <w:tr w:rsidR="00EA3F82" w14:paraId="3BE1419A" w14:textId="77777777" w:rsidTr="00A71FDC">
        <w:tc>
          <w:tcPr>
            <w:tcW w:w="7513" w:type="dxa"/>
          </w:tcPr>
          <w:p w14:paraId="6B2A20CA" w14:textId="63D1453C"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 xml:space="preserve">7.3.1 Understand strategies for working effectively, </w:t>
            </w:r>
            <w:r w:rsidR="00E83EB5" w:rsidRPr="00FD12E9">
              <w:rPr>
                <w:rFonts w:ascii="Arial" w:hAnsi="Arial" w:cs="Arial"/>
                <w:w w:val="95"/>
                <w:sz w:val="17"/>
                <w:szCs w:val="17"/>
              </w:rPr>
              <w:t>sensitively,</w:t>
            </w:r>
            <w:r w:rsidRPr="00FD12E9">
              <w:rPr>
                <w:rFonts w:ascii="Arial" w:hAnsi="Arial" w:cs="Arial"/>
                <w:w w:val="95"/>
                <w:sz w:val="17"/>
                <w:szCs w:val="17"/>
              </w:rPr>
              <w:t xml:space="preserve"> and confidentially with parents/</w:t>
            </w:r>
            <w:proofErr w:type="spellStart"/>
            <w:r w:rsidRPr="00FD12E9">
              <w:rPr>
                <w:rFonts w:ascii="Arial" w:hAnsi="Arial" w:cs="Arial"/>
                <w:w w:val="95"/>
                <w:sz w:val="17"/>
                <w:szCs w:val="17"/>
              </w:rPr>
              <w:t>carers</w:t>
            </w:r>
            <w:proofErr w:type="spellEnd"/>
            <w:r w:rsidRPr="00FD12E9">
              <w:rPr>
                <w:rFonts w:ascii="Arial" w:hAnsi="Arial" w:cs="Arial"/>
                <w:w w:val="95"/>
                <w:sz w:val="17"/>
                <w:szCs w:val="17"/>
              </w:rPr>
              <w:t>.</w:t>
            </w:r>
          </w:p>
        </w:tc>
        <w:tc>
          <w:tcPr>
            <w:tcW w:w="709" w:type="dxa"/>
          </w:tcPr>
          <w:p w14:paraId="4A38D181" w14:textId="77777777" w:rsidR="00EA3F82" w:rsidRDefault="00EA3F82" w:rsidP="00EA3F82">
            <w:pPr>
              <w:pStyle w:val="BodyText"/>
              <w:spacing w:before="5" w:after="1"/>
              <w:rPr>
                <w:rFonts w:ascii="Arial"/>
                <w:sz w:val="13"/>
              </w:rPr>
            </w:pPr>
          </w:p>
        </w:tc>
        <w:tc>
          <w:tcPr>
            <w:tcW w:w="708" w:type="dxa"/>
          </w:tcPr>
          <w:p w14:paraId="00CA1FE7" w14:textId="77777777" w:rsidR="00EA3F82" w:rsidRDefault="00EA3F82" w:rsidP="00EA3F82">
            <w:pPr>
              <w:pStyle w:val="BodyText"/>
              <w:spacing w:before="5" w:after="1"/>
              <w:rPr>
                <w:rFonts w:ascii="Arial"/>
                <w:sz w:val="13"/>
              </w:rPr>
            </w:pPr>
          </w:p>
        </w:tc>
        <w:tc>
          <w:tcPr>
            <w:tcW w:w="709" w:type="dxa"/>
          </w:tcPr>
          <w:p w14:paraId="653692D1" w14:textId="77777777" w:rsidR="00EA3F82" w:rsidRDefault="00EA3F82" w:rsidP="00EA3F82">
            <w:pPr>
              <w:pStyle w:val="BodyText"/>
              <w:spacing w:before="5" w:after="1"/>
              <w:rPr>
                <w:rFonts w:ascii="Arial"/>
                <w:sz w:val="13"/>
              </w:rPr>
            </w:pPr>
          </w:p>
          <w:p w14:paraId="79AB5B14" w14:textId="77777777" w:rsidR="00EA3F82" w:rsidRDefault="00EA3F82" w:rsidP="00EA3F82">
            <w:pPr>
              <w:pStyle w:val="BodyText"/>
              <w:spacing w:before="5" w:after="1"/>
              <w:rPr>
                <w:rFonts w:ascii="Arial"/>
                <w:sz w:val="13"/>
              </w:rPr>
            </w:pPr>
          </w:p>
          <w:p w14:paraId="3DD1FCEF" w14:textId="77777777" w:rsidR="00EA3F82" w:rsidRDefault="00EA3F82" w:rsidP="00EA3F82">
            <w:pPr>
              <w:pStyle w:val="BodyText"/>
              <w:spacing w:before="5" w:after="1"/>
              <w:rPr>
                <w:rFonts w:ascii="Arial"/>
                <w:sz w:val="13"/>
              </w:rPr>
            </w:pPr>
          </w:p>
        </w:tc>
      </w:tr>
      <w:tr w:rsidR="00EA3F82" w14:paraId="4CDE90BA" w14:textId="77777777" w:rsidTr="00A71FDC">
        <w:tc>
          <w:tcPr>
            <w:tcW w:w="7513" w:type="dxa"/>
          </w:tcPr>
          <w:p w14:paraId="4B9E968C" w14:textId="3EF6335E" w:rsidR="00EA3F82" w:rsidRPr="00FD12E9" w:rsidRDefault="00EA3F82" w:rsidP="00EA3F82">
            <w:pPr>
              <w:pStyle w:val="TableParagraph"/>
              <w:spacing w:line="189" w:lineRule="exact"/>
              <w:ind w:left="33"/>
              <w:rPr>
                <w:rFonts w:ascii="Arial" w:hAnsi="Arial" w:cs="Arial"/>
                <w:w w:val="95"/>
                <w:sz w:val="17"/>
                <w:szCs w:val="17"/>
              </w:rPr>
            </w:pPr>
            <w:r w:rsidRPr="00FD12E9">
              <w:rPr>
                <w:rFonts w:ascii="Arial" w:hAnsi="Arial" w:cs="Arial"/>
                <w:w w:val="95"/>
                <w:sz w:val="17"/>
                <w:szCs w:val="17"/>
              </w:rPr>
              <w:t>7.4.1 Understand the role of external professionals and community representatives in broadening teachers’ professional knowledge and practice.</w:t>
            </w:r>
          </w:p>
        </w:tc>
        <w:tc>
          <w:tcPr>
            <w:tcW w:w="709" w:type="dxa"/>
          </w:tcPr>
          <w:p w14:paraId="1E025E64" w14:textId="77777777" w:rsidR="00EA3F82" w:rsidRDefault="00EA3F82" w:rsidP="00EA3F82">
            <w:pPr>
              <w:pStyle w:val="BodyText"/>
              <w:spacing w:before="5" w:after="1"/>
              <w:rPr>
                <w:rFonts w:ascii="Arial"/>
                <w:sz w:val="13"/>
              </w:rPr>
            </w:pPr>
          </w:p>
        </w:tc>
        <w:tc>
          <w:tcPr>
            <w:tcW w:w="708" w:type="dxa"/>
          </w:tcPr>
          <w:p w14:paraId="5BEBDA86" w14:textId="77777777" w:rsidR="00EA3F82" w:rsidRDefault="00EA3F82" w:rsidP="00EA3F82">
            <w:pPr>
              <w:pStyle w:val="BodyText"/>
              <w:spacing w:before="5" w:after="1"/>
              <w:rPr>
                <w:rFonts w:ascii="Arial"/>
                <w:sz w:val="13"/>
              </w:rPr>
            </w:pPr>
          </w:p>
        </w:tc>
        <w:tc>
          <w:tcPr>
            <w:tcW w:w="709" w:type="dxa"/>
          </w:tcPr>
          <w:p w14:paraId="022B295D" w14:textId="77777777" w:rsidR="00EA3F82" w:rsidRDefault="00EA3F82" w:rsidP="00EA3F82">
            <w:pPr>
              <w:pStyle w:val="BodyText"/>
              <w:spacing w:before="5" w:after="1"/>
              <w:rPr>
                <w:rFonts w:ascii="Arial"/>
                <w:sz w:val="13"/>
              </w:rPr>
            </w:pPr>
          </w:p>
        </w:tc>
      </w:tr>
      <w:tr w:rsidR="00EA3F82" w14:paraId="15EA9045" w14:textId="77777777" w:rsidTr="00A71FDC">
        <w:trPr>
          <w:trHeight w:val="60"/>
        </w:trPr>
        <w:tc>
          <w:tcPr>
            <w:tcW w:w="9639" w:type="dxa"/>
            <w:gridSpan w:val="4"/>
          </w:tcPr>
          <w:p w14:paraId="11631567" w14:textId="77777777" w:rsidR="00EA3F82" w:rsidRPr="00FD12E9" w:rsidRDefault="00EA3F82" w:rsidP="00EA3F82">
            <w:pPr>
              <w:pStyle w:val="BodyText"/>
              <w:spacing w:before="5" w:after="1"/>
              <w:rPr>
                <w:rFonts w:ascii="Arial" w:eastAsia="Lucida Sans" w:hAnsi="Arial" w:cs="Arial"/>
                <w:w w:val="95"/>
              </w:rPr>
            </w:pPr>
          </w:p>
          <w:p w14:paraId="2138D521" w14:textId="77777777" w:rsidR="00EA3F82" w:rsidRPr="00FD12E9" w:rsidRDefault="00EA3F82" w:rsidP="00EA3F82">
            <w:pPr>
              <w:pStyle w:val="BodyText"/>
              <w:spacing w:before="5" w:after="1"/>
              <w:rPr>
                <w:rFonts w:ascii="Arial" w:eastAsia="Lucida Sans" w:hAnsi="Arial" w:cs="Arial"/>
                <w:w w:val="95"/>
              </w:rPr>
            </w:pPr>
            <w:r w:rsidRPr="00FD12E9">
              <w:rPr>
                <w:rFonts w:ascii="Arial" w:eastAsia="Lucida Sans" w:hAnsi="Arial" w:cs="Arial"/>
                <w:w w:val="95"/>
              </w:rPr>
              <w:t>Comments:</w:t>
            </w:r>
          </w:p>
          <w:p w14:paraId="1C551C1F" w14:textId="77777777" w:rsidR="00EA3F82" w:rsidRPr="00FD12E9" w:rsidRDefault="00EA3F82" w:rsidP="00EA3F82">
            <w:pPr>
              <w:pStyle w:val="BodyText"/>
              <w:spacing w:before="5" w:after="1"/>
              <w:rPr>
                <w:rFonts w:ascii="Arial" w:eastAsia="Lucida Sans" w:hAnsi="Arial" w:cs="Arial"/>
                <w:w w:val="95"/>
              </w:rPr>
            </w:pPr>
          </w:p>
          <w:p w14:paraId="08248F88" w14:textId="77777777" w:rsidR="00EA3F82" w:rsidRPr="00FD12E9" w:rsidRDefault="00EA3F82" w:rsidP="00EA3F82">
            <w:pPr>
              <w:pStyle w:val="BodyText"/>
              <w:spacing w:before="5" w:after="1"/>
              <w:rPr>
                <w:rFonts w:ascii="Arial" w:eastAsia="Lucida Sans" w:hAnsi="Arial" w:cs="Arial"/>
                <w:w w:val="95"/>
              </w:rPr>
            </w:pPr>
          </w:p>
          <w:p w14:paraId="7DA305B5" w14:textId="77777777" w:rsidR="00EA3F82" w:rsidRPr="00FD12E9" w:rsidRDefault="00EA3F82" w:rsidP="00EA3F82">
            <w:pPr>
              <w:pStyle w:val="BodyText"/>
              <w:spacing w:before="5" w:after="1"/>
              <w:rPr>
                <w:rFonts w:ascii="Arial" w:eastAsia="Lucida Sans" w:hAnsi="Arial" w:cs="Arial"/>
                <w:w w:val="95"/>
              </w:rPr>
            </w:pPr>
          </w:p>
          <w:p w14:paraId="6028BD14" w14:textId="77777777" w:rsidR="00EA3F82" w:rsidRPr="00FD12E9" w:rsidRDefault="00EA3F82" w:rsidP="00EA3F82">
            <w:pPr>
              <w:pStyle w:val="BodyText"/>
              <w:spacing w:before="5" w:after="1"/>
              <w:rPr>
                <w:rFonts w:ascii="Arial" w:eastAsia="Lucida Sans" w:hAnsi="Arial" w:cs="Arial"/>
                <w:w w:val="95"/>
              </w:rPr>
            </w:pPr>
          </w:p>
        </w:tc>
      </w:tr>
      <w:bookmarkEnd w:id="6"/>
    </w:tbl>
    <w:p w14:paraId="6E4F04F9" w14:textId="77777777" w:rsidR="00685063" w:rsidRDefault="00685063">
      <w:pPr>
        <w:spacing w:before="1"/>
        <w:ind w:left="157"/>
        <w:rPr>
          <w:rFonts w:ascii="Arial"/>
          <w:sz w:val="18"/>
        </w:rPr>
      </w:pPr>
    </w:p>
    <w:p w14:paraId="61D29E92" w14:textId="77777777" w:rsidR="00685063" w:rsidRDefault="00685063">
      <w:pPr>
        <w:spacing w:before="1"/>
        <w:ind w:left="157"/>
        <w:rPr>
          <w:rFonts w:ascii="Arial"/>
          <w:sz w:val="18"/>
        </w:rPr>
      </w:pPr>
    </w:p>
    <w:p w14:paraId="51575C46" w14:textId="77777777" w:rsidR="00685063" w:rsidRDefault="00685063">
      <w:pPr>
        <w:spacing w:before="1"/>
        <w:ind w:left="157"/>
        <w:rPr>
          <w:rFonts w:ascii="Arial"/>
          <w:sz w:val="18"/>
        </w:rPr>
      </w:pPr>
    </w:p>
    <w:p w14:paraId="7846FB0F" w14:textId="526DA480" w:rsidR="00831008" w:rsidRPr="00FD12E9" w:rsidRDefault="007E749D">
      <w:pPr>
        <w:spacing w:before="1"/>
        <w:ind w:left="157"/>
        <w:rPr>
          <w:rFonts w:ascii="Arial" w:hAnsi="Arial" w:cs="Arial"/>
          <w:sz w:val="18"/>
          <w:szCs w:val="18"/>
        </w:rPr>
      </w:pPr>
      <w:bookmarkStart w:id="7" w:name="_Hlk50648005"/>
      <w:r w:rsidRPr="00FD12E9">
        <w:rPr>
          <w:rFonts w:ascii="Arial" w:hAnsi="Arial" w:cs="Arial"/>
          <w:sz w:val="18"/>
          <w:szCs w:val="18"/>
        </w:rPr>
        <w:t>PERSONAL LANGUAGE, LITERACY AND NUMERACY COMPETENCIES</w:t>
      </w:r>
    </w:p>
    <w:p w14:paraId="4BD0928D" w14:textId="751027A2" w:rsidR="00FD12E9" w:rsidRPr="00FD12E9" w:rsidRDefault="007E749D" w:rsidP="00FD12E9">
      <w:pPr>
        <w:pStyle w:val="BodyText"/>
        <w:spacing w:before="133" w:line="259" w:lineRule="auto"/>
        <w:ind w:left="153" w:right="1384"/>
        <w:rPr>
          <w:rFonts w:ascii="Arial" w:eastAsia="Lucida Sans" w:hAnsi="Arial" w:cs="Arial"/>
          <w:w w:val="95"/>
        </w:rPr>
      </w:pPr>
      <w:r w:rsidRPr="00FD12E9">
        <w:rPr>
          <w:rFonts w:ascii="Arial" w:eastAsia="Lucida Sans" w:hAnsi="Arial" w:cs="Arial"/>
          <w:w w:val="95"/>
        </w:rPr>
        <w:t>The Teacher Education Student can use the English language appropriately and accurately to communicate and manage interactions with students and colleagues effectively both inside and outside the classroom</w:t>
      </w:r>
      <w:r w:rsidR="00FD12E9">
        <w:rPr>
          <w:rFonts w:ascii="Arial" w:eastAsia="Lucida Sans" w:hAnsi="Arial" w:cs="Arial"/>
          <w:w w:val="95"/>
        </w:rPr>
        <w:br/>
      </w:r>
    </w:p>
    <w:p w14:paraId="4D47E31B" w14:textId="793C98E2" w:rsidR="00831008" w:rsidRPr="00FD12E9" w:rsidRDefault="007E749D">
      <w:pPr>
        <w:pStyle w:val="BodyText"/>
        <w:spacing w:before="123"/>
        <w:ind w:left="153"/>
        <w:rPr>
          <w:rFonts w:ascii="Arial" w:eastAsia="Lucida Sans" w:hAnsi="Arial" w:cs="Arial"/>
          <w:b/>
          <w:bCs/>
          <w:w w:val="95"/>
        </w:rPr>
      </w:pPr>
      <w:r w:rsidRPr="00FD12E9">
        <w:rPr>
          <w:rFonts w:ascii="Arial" w:eastAsia="Lucida Sans" w:hAnsi="Arial" w:cs="Arial"/>
          <w:b/>
          <w:bCs/>
          <w:w w:val="95"/>
        </w:rPr>
        <w:t xml:space="preserve">Satisfactory                       Unsatisfactory </w:t>
      </w:r>
    </w:p>
    <w:p w14:paraId="59E06A5C" w14:textId="77777777" w:rsidR="00831008" w:rsidRPr="00FD12E9" w:rsidRDefault="00831008">
      <w:pPr>
        <w:pStyle w:val="BodyText"/>
        <w:spacing w:before="5"/>
        <w:rPr>
          <w:rFonts w:ascii="Arial" w:eastAsia="Lucida Sans" w:hAnsi="Arial" w:cs="Arial"/>
          <w:w w:val="95"/>
        </w:rPr>
      </w:pPr>
    </w:p>
    <w:p w14:paraId="115D2650" w14:textId="150BD2C6" w:rsidR="00831008" w:rsidRPr="00FD12E9" w:rsidRDefault="007E749D">
      <w:pPr>
        <w:pStyle w:val="BodyText"/>
        <w:spacing w:before="1" w:line="259" w:lineRule="auto"/>
        <w:ind w:left="153" w:right="759"/>
        <w:rPr>
          <w:rFonts w:ascii="Arial" w:eastAsia="Lucida Sans" w:hAnsi="Arial" w:cs="Arial"/>
          <w:w w:val="95"/>
        </w:rPr>
      </w:pPr>
      <w:r w:rsidRPr="00FD12E9">
        <w:rPr>
          <w:rFonts w:ascii="Arial" w:eastAsia="Lucida Sans" w:hAnsi="Arial" w:cs="Arial"/>
          <w:w w:val="95"/>
        </w:rPr>
        <w:t>The Teacher Educat</w:t>
      </w:r>
      <w:r w:rsidR="00EA3F82" w:rsidRPr="00FD12E9">
        <w:rPr>
          <w:rFonts w:ascii="Arial" w:eastAsia="Lucida Sans" w:hAnsi="Arial" w:cs="Arial"/>
          <w:w w:val="95"/>
        </w:rPr>
        <w:t>i</w:t>
      </w:r>
      <w:r w:rsidRPr="00FD12E9">
        <w:rPr>
          <w:rFonts w:ascii="Arial" w:eastAsia="Lucida Sans" w:hAnsi="Arial" w:cs="Arial"/>
          <w:w w:val="95"/>
        </w:rPr>
        <w:t xml:space="preserve">on Student demonstrates mastery of the full range of literacy and numeracy competencies required of a beginning </w:t>
      </w:r>
      <w:proofErr w:type="gramStart"/>
      <w:r w:rsidRPr="00FD12E9">
        <w:rPr>
          <w:rFonts w:ascii="Arial" w:eastAsia="Lucida Sans" w:hAnsi="Arial" w:cs="Arial"/>
          <w:w w:val="95"/>
        </w:rPr>
        <w:t>teacher</w:t>
      </w:r>
      <w:proofErr w:type="gramEnd"/>
    </w:p>
    <w:p w14:paraId="01A1B267" w14:textId="372C6E77" w:rsidR="00EA3F82" w:rsidRPr="00FD12E9" w:rsidRDefault="00EA3F82">
      <w:pPr>
        <w:pStyle w:val="BodyText"/>
        <w:spacing w:before="1" w:line="259" w:lineRule="auto"/>
        <w:ind w:left="153" w:right="759"/>
        <w:rPr>
          <w:rFonts w:ascii="Arial" w:eastAsia="Lucida Sans" w:hAnsi="Arial" w:cs="Arial"/>
          <w:w w:val="95"/>
        </w:rPr>
      </w:pPr>
    </w:p>
    <w:p w14:paraId="136B08A5" w14:textId="77777777" w:rsidR="00EA3F82" w:rsidRPr="00FD12E9" w:rsidRDefault="00EA3F82" w:rsidP="00EA3F82">
      <w:pPr>
        <w:pStyle w:val="BodyText"/>
        <w:spacing w:before="123"/>
        <w:ind w:left="153"/>
        <w:rPr>
          <w:rFonts w:ascii="Arial" w:eastAsia="Lucida Sans" w:hAnsi="Arial" w:cs="Arial"/>
          <w:b/>
          <w:bCs/>
          <w:w w:val="95"/>
        </w:rPr>
      </w:pPr>
      <w:r w:rsidRPr="00FD12E9">
        <w:rPr>
          <w:rFonts w:ascii="Arial" w:eastAsia="Lucida Sans" w:hAnsi="Arial" w:cs="Arial"/>
          <w:b/>
          <w:bCs/>
          <w:w w:val="95"/>
        </w:rPr>
        <w:t xml:space="preserve">Satisfactory                       Unsatisfactory </w:t>
      </w:r>
    </w:p>
    <w:p w14:paraId="21E69BD9" w14:textId="77777777" w:rsidR="00831008" w:rsidRDefault="00831008">
      <w:pPr>
        <w:rPr>
          <w:rFonts w:ascii="Arial"/>
        </w:rPr>
      </w:pPr>
    </w:p>
    <w:p w14:paraId="3465F299" w14:textId="77777777" w:rsidR="00685063" w:rsidRDefault="00685063">
      <w:pPr>
        <w:rPr>
          <w:rFonts w:ascii="Arial"/>
        </w:rPr>
      </w:pPr>
    </w:p>
    <w:p w14:paraId="7A80B0BF" w14:textId="77777777" w:rsidR="00831008" w:rsidRPr="00FD12E9" w:rsidRDefault="007E749D">
      <w:pPr>
        <w:pStyle w:val="Heading2"/>
        <w:spacing w:before="82"/>
        <w:rPr>
          <w:rFonts w:eastAsia="Lucida Sans"/>
        </w:rPr>
      </w:pPr>
      <w:r w:rsidRPr="00FD12E9">
        <w:rPr>
          <w:rFonts w:eastAsia="Lucida Sans"/>
        </w:rPr>
        <w:t>IMPACT ON STUDENT LEARNING</w:t>
      </w:r>
    </w:p>
    <w:p w14:paraId="36097690" w14:textId="3065E14A" w:rsidR="00831008" w:rsidRPr="00FD12E9" w:rsidRDefault="007E749D">
      <w:pPr>
        <w:pStyle w:val="BodyText"/>
        <w:spacing w:before="134"/>
        <w:ind w:left="153"/>
        <w:rPr>
          <w:rFonts w:ascii="Arial" w:eastAsia="Lucida Sans" w:hAnsi="Arial" w:cs="Arial"/>
          <w:w w:val="95"/>
        </w:rPr>
      </w:pPr>
      <w:r w:rsidRPr="00FD12E9">
        <w:rPr>
          <w:rFonts w:ascii="Arial" w:eastAsia="Lucida Sans" w:hAnsi="Arial" w:cs="Arial"/>
          <w:w w:val="95"/>
        </w:rPr>
        <w:t>The Teacher Education Student has had a positive impact on student learning on:</w:t>
      </w:r>
    </w:p>
    <w:tbl>
      <w:tblPr>
        <w:tblpPr w:leftFromText="180" w:rightFromText="180" w:vertAnchor="text" w:horzAnchor="margin" w:tblpX="147"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5"/>
        <w:gridCol w:w="964"/>
        <w:gridCol w:w="992"/>
      </w:tblGrid>
      <w:tr w:rsidR="00EA3F82" w:rsidRPr="00FD12E9" w14:paraId="1462F148" w14:textId="77777777" w:rsidTr="00EA3F82">
        <w:trPr>
          <w:trHeight w:val="600"/>
        </w:trPr>
        <w:tc>
          <w:tcPr>
            <w:tcW w:w="1735" w:type="dxa"/>
          </w:tcPr>
          <w:p w14:paraId="7F9737CD" w14:textId="77777777" w:rsidR="00EA3F82" w:rsidRPr="00FD12E9" w:rsidRDefault="00EA3F82" w:rsidP="00EA3F82">
            <w:pPr>
              <w:pStyle w:val="TableParagraph"/>
              <w:spacing w:before="0" w:line="198" w:lineRule="exact"/>
              <w:ind w:left="50"/>
              <w:rPr>
                <w:rFonts w:ascii="Arial" w:hAnsi="Arial" w:cs="Arial"/>
                <w:w w:val="95"/>
                <w:sz w:val="17"/>
                <w:szCs w:val="17"/>
              </w:rPr>
            </w:pPr>
            <w:bookmarkStart w:id="8" w:name="_Hlk50648044"/>
          </w:p>
          <w:p w14:paraId="110237E0" w14:textId="1F7C535F" w:rsidR="00EA3F82" w:rsidRPr="00FD12E9" w:rsidRDefault="00EA3F82" w:rsidP="00EA3F82">
            <w:pPr>
              <w:pStyle w:val="TableParagraph"/>
              <w:spacing w:before="0" w:line="198" w:lineRule="exact"/>
              <w:ind w:left="50"/>
              <w:rPr>
                <w:rFonts w:ascii="Arial" w:hAnsi="Arial" w:cs="Arial"/>
                <w:w w:val="95"/>
                <w:sz w:val="17"/>
                <w:szCs w:val="17"/>
              </w:rPr>
            </w:pPr>
            <w:r w:rsidRPr="00FD12E9">
              <w:rPr>
                <w:rFonts w:ascii="Arial" w:hAnsi="Arial" w:cs="Arial"/>
                <w:w w:val="95"/>
                <w:sz w:val="17"/>
                <w:szCs w:val="17"/>
              </w:rPr>
              <w:t>1. Understanding</w:t>
            </w:r>
          </w:p>
        </w:tc>
        <w:tc>
          <w:tcPr>
            <w:tcW w:w="964" w:type="dxa"/>
          </w:tcPr>
          <w:p w14:paraId="53AA8EA1" w14:textId="77777777" w:rsidR="00EA3F82" w:rsidRPr="00FD12E9" w:rsidRDefault="00EA3F82" w:rsidP="00EA3F82">
            <w:pPr>
              <w:pStyle w:val="TableParagraph"/>
              <w:spacing w:before="0" w:line="198" w:lineRule="exact"/>
              <w:ind w:left="0"/>
              <w:jc w:val="center"/>
              <w:rPr>
                <w:rFonts w:ascii="Arial" w:hAnsi="Arial" w:cs="Arial"/>
                <w:w w:val="95"/>
                <w:sz w:val="17"/>
                <w:szCs w:val="17"/>
              </w:rPr>
            </w:pPr>
          </w:p>
          <w:p w14:paraId="1D264EC4" w14:textId="6744C0EF" w:rsidR="00EA3F82" w:rsidRPr="00FD12E9" w:rsidRDefault="00EA3F82" w:rsidP="00EA3F82">
            <w:pPr>
              <w:pStyle w:val="TableParagraph"/>
              <w:spacing w:before="0" w:line="198" w:lineRule="exact"/>
              <w:ind w:left="0"/>
              <w:jc w:val="center"/>
              <w:rPr>
                <w:rFonts w:ascii="Arial" w:hAnsi="Arial" w:cs="Arial"/>
                <w:w w:val="95"/>
                <w:sz w:val="17"/>
                <w:szCs w:val="17"/>
              </w:rPr>
            </w:pPr>
            <w:r w:rsidRPr="00FD12E9">
              <w:rPr>
                <w:rFonts w:ascii="Arial" w:hAnsi="Arial" w:cs="Arial"/>
                <w:w w:val="95"/>
                <w:sz w:val="17"/>
                <w:szCs w:val="17"/>
              </w:rPr>
              <w:t>Yes</w:t>
            </w:r>
          </w:p>
        </w:tc>
        <w:tc>
          <w:tcPr>
            <w:tcW w:w="992" w:type="dxa"/>
          </w:tcPr>
          <w:p w14:paraId="023E59DF" w14:textId="77777777" w:rsidR="00EA3F82" w:rsidRPr="00FD12E9" w:rsidRDefault="00EA3F82" w:rsidP="00EA3F82">
            <w:pPr>
              <w:pStyle w:val="TableParagraph"/>
              <w:spacing w:before="0" w:line="198" w:lineRule="exact"/>
              <w:ind w:left="0" w:right="48"/>
              <w:jc w:val="center"/>
              <w:rPr>
                <w:rFonts w:ascii="Arial" w:hAnsi="Arial" w:cs="Arial"/>
                <w:w w:val="95"/>
                <w:sz w:val="17"/>
                <w:szCs w:val="17"/>
              </w:rPr>
            </w:pPr>
          </w:p>
          <w:p w14:paraId="61A86621" w14:textId="512E8F5A" w:rsidR="00EA3F82" w:rsidRPr="00FD12E9" w:rsidRDefault="00EA3F82" w:rsidP="00EA3F82">
            <w:pPr>
              <w:pStyle w:val="TableParagraph"/>
              <w:spacing w:before="0" w:line="198" w:lineRule="exact"/>
              <w:ind w:left="0" w:right="48"/>
              <w:jc w:val="center"/>
              <w:rPr>
                <w:rFonts w:ascii="Arial" w:hAnsi="Arial" w:cs="Arial"/>
                <w:w w:val="95"/>
                <w:sz w:val="17"/>
                <w:szCs w:val="17"/>
              </w:rPr>
            </w:pPr>
            <w:r w:rsidRPr="00FD12E9">
              <w:rPr>
                <w:rFonts w:ascii="Arial" w:hAnsi="Arial" w:cs="Arial"/>
                <w:w w:val="95"/>
                <w:sz w:val="17"/>
                <w:szCs w:val="17"/>
              </w:rPr>
              <w:t>No</w:t>
            </w:r>
          </w:p>
        </w:tc>
      </w:tr>
      <w:tr w:rsidR="00EA3F82" w:rsidRPr="00FD12E9" w14:paraId="29D3C346" w14:textId="77777777" w:rsidTr="00EA3F82">
        <w:trPr>
          <w:trHeight w:val="508"/>
        </w:trPr>
        <w:tc>
          <w:tcPr>
            <w:tcW w:w="1735" w:type="dxa"/>
          </w:tcPr>
          <w:p w14:paraId="32CF2336" w14:textId="77777777" w:rsidR="00EA3F82" w:rsidRPr="00FD12E9" w:rsidRDefault="00EA3F82" w:rsidP="00EA3F82">
            <w:pPr>
              <w:pStyle w:val="TableParagraph"/>
              <w:spacing w:before="100"/>
              <w:ind w:left="50"/>
              <w:rPr>
                <w:rFonts w:ascii="Arial" w:hAnsi="Arial" w:cs="Arial"/>
                <w:w w:val="95"/>
                <w:sz w:val="17"/>
                <w:szCs w:val="17"/>
              </w:rPr>
            </w:pPr>
            <w:r w:rsidRPr="00FD12E9">
              <w:rPr>
                <w:rFonts w:ascii="Arial" w:hAnsi="Arial" w:cs="Arial"/>
                <w:w w:val="95"/>
                <w:sz w:val="17"/>
                <w:szCs w:val="17"/>
              </w:rPr>
              <w:t>2. Small groups</w:t>
            </w:r>
          </w:p>
        </w:tc>
        <w:tc>
          <w:tcPr>
            <w:tcW w:w="964" w:type="dxa"/>
          </w:tcPr>
          <w:p w14:paraId="4F86901B" w14:textId="77777777" w:rsidR="00EA3F82" w:rsidRPr="00FD12E9" w:rsidRDefault="00EA3F82" w:rsidP="00EA3F82">
            <w:pPr>
              <w:pStyle w:val="TableParagraph"/>
              <w:spacing w:before="100"/>
              <w:ind w:left="0"/>
              <w:jc w:val="center"/>
              <w:rPr>
                <w:rFonts w:ascii="Arial" w:hAnsi="Arial" w:cs="Arial"/>
                <w:w w:val="95"/>
                <w:sz w:val="17"/>
                <w:szCs w:val="17"/>
              </w:rPr>
            </w:pPr>
            <w:r w:rsidRPr="00FD12E9">
              <w:rPr>
                <w:rFonts w:ascii="Arial" w:hAnsi="Arial" w:cs="Arial"/>
                <w:w w:val="95"/>
                <w:sz w:val="17"/>
                <w:szCs w:val="17"/>
              </w:rPr>
              <w:t>Yes</w:t>
            </w:r>
          </w:p>
        </w:tc>
        <w:tc>
          <w:tcPr>
            <w:tcW w:w="992" w:type="dxa"/>
          </w:tcPr>
          <w:p w14:paraId="78532C34" w14:textId="44321A6D" w:rsidR="00EA3F82" w:rsidRPr="00FD12E9" w:rsidRDefault="00EA3F82" w:rsidP="00EA3F82">
            <w:pPr>
              <w:pStyle w:val="TableParagraph"/>
              <w:spacing w:before="100"/>
              <w:ind w:left="0" w:right="48"/>
              <w:jc w:val="center"/>
              <w:rPr>
                <w:rFonts w:ascii="Arial" w:hAnsi="Arial" w:cs="Arial"/>
                <w:w w:val="95"/>
                <w:sz w:val="17"/>
                <w:szCs w:val="17"/>
              </w:rPr>
            </w:pPr>
            <w:r w:rsidRPr="00FD12E9">
              <w:rPr>
                <w:rFonts w:ascii="Arial" w:hAnsi="Arial" w:cs="Arial"/>
                <w:w w:val="95"/>
                <w:sz w:val="17"/>
                <w:szCs w:val="17"/>
              </w:rPr>
              <w:t>No</w:t>
            </w:r>
          </w:p>
        </w:tc>
      </w:tr>
      <w:tr w:rsidR="00EA3F82" w:rsidRPr="00FD12E9" w14:paraId="58499979" w14:textId="77777777" w:rsidTr="00EA3F82">
        <w:trPr>
          <w:trHeight w:val="474"/>
        </w:trPr>
        <w:tc>
          <w:tcPr>
            <w:tcW w:w="1735" w:type="dxa"/>
          </w:tcPr>
          <w:p w14:paraId="3BF71BFD" w14:textId="77777777" w:rsidR="00EA3F82" w:rsidRPr="00FD12E9" w:rsidRDefault="00EA3F82" w:rsidP="00EA3F82">
            <w:pPr>
              <w:pStyle w:val="TableParagraph"/>
              <w:spacing w:before="100" w:line="187" w:lineRule="exact"/>
              <w:ind w:left="50"/>
              <w:rPr>
                <w:rFonts w:ascii="Arial" w:hAnsi="Arial" w:cs="Arial"/>
                <w:w w:val="95"/>
                <w:sz w:val="17"/>
                <w:szCs w:val="17"/>
              </w:rPr>
            </w:pPr>
            <w:r w:rsidRPr="00FD12E9">
              <w:rPr>
                <w:rFonts w:ascii="Arial" w:hAnsi="Arial" w:cs="Arial"/>
                <w:w w:val="95"/>
                <w:sz w:val="17"/>
                <w:szCs w:val="17"/>
              </w:rPr>
              <w:t>3. The whole class</w:t>
            </w:r>
          </w:p>
        </w:tc>
        <w:tc>
          <w:tcPr>
            <w:tcW w:w="964" w:type="dxa"/>
          </w:tcPr>
          <w:p w14:paraId="11F97E4C" w14:textId="77777777" w:rsidR="00EA3F82" w:rsidRPr="00FD12E9" w:rsidRDefault="00EA3F82" w:rsidP="00EA3F82">
            <w:pPr>
              <w:pStyle w:val="TableParagraph"/>
              <w:spacing w:before="100" w:line="187" w:lineRule="exact"/>
              <w:ind w:left="0"/>
              <w:jc w:val="center"/>
              <w:rPr>
                <w:rFonts w:ascii="Arial" w:hAnsi="Arial" w:cs="Arial"/>
                <w:w w:val="95"/>
                <w:sz w:val="17"/>
                <w:szCs w:val="17"/>
              </w:rPr>
            </w:pPr>
            <w:r w:rsidRPr="00FD12E9">
              <w:rPr>
                <w:rFonts w:ascii="Arial" w:hAnsi="Arial" w:cs="Arial"/>
                <w:w w:val="95"/>
                <w:sz w:val="17"/>
                <w:szCs w:val="17"/>
              </w:rPr>
              <w:t>Yes</w:t>
            </w:r>
          </w:p>
        </w:tc>
        <w:tc>
          <w:tcPr>
            <w:tcW w:w="992" w:type="dxa"/>
          </w:tcPr>
          <w:p w14:paraId="018A464D" w14:textId="77777777" w:rsidR="00EA3F82" w:rsidRPr="00FD12E9" w:rsidRDefault="00EA3F82" w:rsidP="00EA3F82">
            <w:pPr>
              <w:pStyle w:val="TableParagraph"/>
              <w:spacing w:before="100" w:line="187" w:lineRule="exact"/>
              <w:ind w:left="0" w:right="48"/>
              <w:jc w:val="center"/>
              <w:rPr>
                <w:rFonts w:ascii="Arial" w:hAnsi="Arial" w:cs="Arial"/>
                <w:w w:val="95"/>
                <w:sz w:val="17"/>
                <w:szCs w:val="17"/>
              </w:rPr>
            </w:pPr>
            <w:r w:rsidRPr="00FD12E9">
              <w:rPr>
                <w:rFonts w:ascii="Arial" w:hAnsi="Arial" w:cs="Arial"/>
                <w:w w:val="95"/>
                <w:sz w:val="17"/>
                <w:szCs w:val="17"/>
              </w:rPr>
              <w:t>No</w:t>
            </w:r>
          </w:p>
          <w:p w14:paraId="2B6EE4BB" w14:textId="3279B10E" w:rsidR="00EA3F82" w:rsidRPr="00FD12E9" w:rsidRDefault="00EA3F82" w:rsidP="00EA3F82">
            <w:pPr>
              <w:pStyle w:val="TableParagraph"/>
              <w:spacing w:before="100" w:line="187" w:lineRule="exact"/>
              <w:ind w:left="0" w:right="48"/>
              <w:jc w:val="center"/>
              <w:rPr>
                <w:rFonts w:ascii="Arial" w:hAnsi="Arial" w:cs="Arial"/>
                <w:w w:val="95"/>
                <w:sz w:val="17"/>
                <w:szCs w:val="17"/>
              </w:rPr>
            </w:pPr>
          </w:p>
        </w:tc>
      </w:tr>
      <w:bookmarkEnd w:id="8"/>
    </w:tbl>
    <w:p w14:paraId="42DD2FA5" w14:textId="3A79AAD4" w:rsidR="00EA3F82" w:rsidRDefault="00EA3F82">
      <w:pPr>
        <w:pStyle w:val="BodyText"/>
        <w:spacing w:before="134"/>
        <w:ind w:left="153"/>
        <w:rPr>
          <w:w w:val="105"/>
        </w:rPr>
      </w:pPr>
    </w:p>
    <w:p w14:paraId="689B5158" w14:textId="298C7E01" w:rsidR="00EA3F82" w:rsidRDefault="00EA3F82">
      <w:pPr>
        <w:pStyle w:val="BodyText"/>
        <w:spacing w:before="134"/>
        <w:ind w:left="153"/>
        <w:rPr>
          <w:w w:val="105"/>
        </w:rPr>
      </w:pPr>
    </w:p>
    <w:p w14:paraId="0DCAA876" w14:textId="77777777" w:rsidR="00EA3F82" w:rsidRDefault="00EA3F82">
      <w:pPr>
        <w:pStyle w:val="BodyText"/>
        <w:spacing w:before="134"/>
        <w:ind w:left="153"/>
      </w:pPr>
    </w:p>
    <w:p w14:paraId="241650CD" w14:textId="77777777" w:rsidR="00831008" w:rsidRDefault="00831008">
      <w:pPr>
        <w:pStyle w:val="BodyText"/>
        <w:spacing w:after="1"/>
      </w:pPr>
    </w:p>
    <w:p w14:paraId="41499F7F" w14:textId="77777777" w:rsidR="00831008" w:rsidRDefault="00831008">
      <w:pPr>
        <w:pStyle w:val="BodyText"/>
        <w:rPr>
          <w:sz w:val="20"/>
        </w:rPr>
      </w:pPr>
    </w:p>
    <w:p w14:paraId="4078A640" w14:textId="77777777" w:rsidR="00831008" w:rsidRDefault="00831008">
      <w:pPr>
        <w:pStyle w:val="BodyText"/>
        <w:rPr>
          <w:sz w:val="20"/>
        </w:rPr>
      </w:pPr>
    </w:p>
    <w:p w14:paraId="57AFC6F3" w14:textId="77777777" w:rsidR="00EA3F82" w:rsidRDefault="00EA3F82">
      <w:pPr>
        <w:pStyle w:val="Heading2"/>
        <w:spacing w:before="145"/>
      </w:pPr>
    </w:p>
    <w:p w14:paraId="5DD1BB26" w14:textId="77777777" w:rsidR="00685063" w:rsidRDefault="00685063">
      <w:pPr>
        <w:pStyle w:val="Heading2"/>
        <w:spacing w:before="145"/>
      </w:pPr>
    </w:p>
    <w:p w14:paraId="6F8EBA4B" w14:textId="0B33D07B" w:rsidR="00831008" w:rsidRPr="00FD12E9" w:rsidRDefault="007E749D">
      <w:pPr>
        <w:pStyle w:val="Heading2"/>
        <w:spacing w:before="145"/>
        <w:rPr>
          <w:rFonts w:eastAsia="Lucida Sans"/>
        </w:rPr>
      </w:pPr>
      <w:r w:rsidRPr="00FD12E9">
        <w:rPr>
          <w:rFonts w:eastAsia="Lucida Sans"/>
        </w:rPr>
        <w:t>SUMMARY COMMENTS</w:t>
      </w:r>
    </w:p>
    <w:p w14:paraId="518DAF4E" w14:textId="77777777" w:rsidR="00831008" w:rsidRDefault="00831008">
      <w:pPr>
        <w:pStyle w:val="BodyText"/>
        <w:spacing w:before="11"/>
        <w:rPr>
          <w:rFonts w:ascii="Arial"/>
          <w:sz w:val="12"/>
        </w:r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33"/>
      </w:tblGrid>
      <w:tr w:rsidR="00831008" w14:paraId="4A27A1D0" w14:textId="77777777" w:rsidTr="00FD12E9">
        <w:trPr>
          <w:trHeight w:val="1554"/>
        </w:trPr>
        <w:tc>
          <w:tcPr>
            <w:tcW w:w="9633" w:type="dxa"/>
          </w:tcPr>
          <w:p w14:paraId="0A479E31" w14:textId="77777777" w:rsidR="00831008" w:rsidRDefault="00831008">
            <w:pPr>
              <w:pStyle w:val="TableParagraph"/>
              <w:spacing w:before="0"/>
              <w:ind w:left="0"/>
              <w:rPr>
                <w:rFonts w:ascii="Times New Roman"/>
                <w:sz w:val="16"/>
              </w:rPr>
            </w:pPr>
          </w:p>
          <w:p w14:paraId="438B1814" w14:textId="788C7C5D" w:rsidR="00EA3F82" w:rsidRDefault="00EA3F82">
            <w:pPr>
              <w:pStyle w:val="TableParagraph"/>
              <w:spacing w:before="0"/>
              <w:ind w:left="0"/>
              <w:rPr>
                <w:rFonts w:ascii="Times New Roman"/>
                <w:sz w:val="16"/>
              </w:rPr>
            </w:pPr>
          </w:p>
        </w:tc>
      </w:tr>
    </w:tbl>
    <w:p w14:paraId="6D778DA3" w14:textId="77777777" w:rsidR="00831008" w:rsidRDefault="00831008">
      <w:pPr>
        <w:pStyle w:val="BodyText"/>
        <w:rPr>
          <w:rFonts w:ascii="Arial"/>
          <w:sz w:val="20"/>
        </w:rPr>
      </w:pPr>
    </w:p>
    <w:p w14:paraId="6F0B0658" w14:textId="6E3A6C44" w:rsidR="00831008" w:rsidRPr="00FD12E9" w:rsidRDefault="007E749D" w:rsidP="00FD12E9">
      <w:pPr>
        <w:pStyle w:val="Heading2"/>
        <w:spacing w:before="145"/>
        <w:rPr>
          <w:rFonts w:eastAsia="Lucida Sans"/>
          <w:b/>
          <w:bCs/>
        </w:rPr>
      </w:pPr>
      <w:r w:rsidRPr="00FD12E9">
        <w:rPr>
          <w:rFonts w:eastAsia="Lucida Sans"/>
          <w:b/>
          <w:bCs/>
        </w:rPr>
        <w:t>FINAL GRADE</w:t>
      </w:r>
    </w:p>
    <w:p w14:paraId="52586C3B" w14:textId="77777777" w:rsidR="00EA3F82" w:rsidRDefault="00EA3F82">
      <w:pPr>
        <w:ind w:left="157"/>
        <w:rPr>
          <w:rFonts w:ascii="Arial"/>
          <w:sz w:val="18"/>
        </w:rPr>
      </w:pPr>
    </w:p>
    <w:p w14:paraId="14FF3E08" w14:textId="4215EDC2" w:rsidR="00831008" w:rsidRDefault="007E749D">
      <w:pPr>
        <w:pStyle w:val="BodyText"/>
        <w:spacing w:before="87"/>
        <w:ind w:left="153"/>
        <w:rPr>
          <w:rFonts w:ascii="Arial" w:eastAsia="Lucida Sans" w:hAnsi="Arial" w:cs="Arial"/>
          <w:b/>
          <w:bCs/>
          <w:w w:val="95"/>
        </w:rPr>
      </w:pPr>
      <w:r w:rsidRPr="00FD12E9">
        <w:rPr>
          <w:rFonts w:ascii="Arial" w:eastAsia="Lucida Sans" w:hAnsi="Arial" w:cs="Arial"/>
          <w:b/>
          <w:bCs/>
          <w:w w:val="95"/>
        </w:rPr>
        <w:t xml:space="preserve">Satisfactory                       Unsatisfactory </w:t>
      </w:r>
    </w:p>
    <w:p w14:paraId="5E4F0550" w14:textId="549B3CD3" w:rsidR="00FD12E9" w:rsidRDefault="00FD12E9">
      <w:pPr>
        <w:pStyle w:val="BodyText"/>
        <w:spacing w:before="87"/>
        <w:ind w:left="153"/>
        <w:rPr>
          <w:rFonts w:ascii="Arial" w:eastAsia="Lucida Sans" w:hAnsi="Arial" w:cs="Arial"/>
          <w:b/>
          <w:bCs/>
          <w:w w:val="95"/>
        </w:rPr>
      </w:pPr>
    </w:p>
    <w:p w14:paraId="62795CFE" w14:textId="77777777" w:rsidR="00FD12E9" w:rsidRPr="00FD12E9" w:rsidRDefault="00FD12E9">
      <w:pPr>
        <w:pStyle w:val="BodyText"/>
        <w:spacing w:before="87"/>
        <w:ind w:left="153"/>
        <w:rPr>
          <w:rFonts w:ascii="Arial" w:eastAsia="Lucida Sans" w:hAnsi="Arial" w:cs="Arial"/>
          <w:b/>
          <w:bCs/>
          <w:w w:val="95"/>
        </w:rPr>
      </w:pPr>
    </w:p>
    <w:bookmarkEnd w:id="7"/>
    <w:p w14:paraId="1EFB674A" w14:textId="4DF9D9DF" w:rsidR="00831008" w:rsidRDefault="00831008">
      <w:pPr>
        <w:pStyle w:val="BodyText"/>
        <w:rPr>
          <w:rFonts w:ascii="Arial"/>
          <w:sz w:val="26"/>
        </w:rPr>
      </w:pPr>
    </w:p>
    <w:p w14:paraId="2DB64612" w14:textId="77777777" w:rsidR="00831008" w:rsidRPr="00FD12E9" w:rsidRDefault="007E749D">
      <w:pPr>
        <w:pStyle w:val="Heading2"/>
        <w:spacing w:before="224"/>
        <w:ind w:left="164"/>
        <w:rPr>
          <w:rFonts w:eastAsia="Lucida Sans"/>
        </w:rPr>
      </w:pPr>
      <w:r w:rsidRPr="00FD12E9">
        <w:rPr>
          <w:rFonts w:eastAsia="Lucida Sans"/>
        </w:rPr>
        <w:t>DETAILS OF TEACHER EDUCATION STUDENT</w:t>
      </w:r>
    </w:p>
    <w:p w14:paraId="44AADF41" w14:textId="77777777" w:rsidR="00831008" w:rsidRDefault="00831008">
      <w:pPr>
        <w:pStyle w:val="BodyText"/>
        <w:spacing w:before="5"/>
        <w:rPr>
          <w:rFonts w:ascii="Arial"/>
          <w:sz w:val="13"/>
        </w:rPr>
      </w:pPr>
    </w:p>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2"/>
        <w:gridCol w:w="2289"/>
        <w:gridCol w:w="2289"/>
        <w:gridCol w:w="595"/>
        <w:gridCol w:w="2017"/>
      </w:tblGrid>
      <w:tr w:rsidR="00831008" w14:paraId="01297E19" w14:textId="77777777">
        <w:trPr>
          <w:trHeight w:val="391"/>
        </w:trPr>
        <w:tc>
          <w:tcPr>
            <w:tcW w:w="2442" w:type="dxa"/>
          </w:tcPr>
          <w:p w14:paraId="6A439BB9" w14:textId="77777777" w:rsidR="00831008" w:rsidRPr="00FD12E9" w:rsidRDefault="007E749D">
            <w:pPr>
              <w:pStyle w:val="TableParagraph"/>
              <w:spacing w:before="93"/>
              <w:ind w:left="79"/>
              <w:rPr>
                <w:rFonts w:ascii="Arial" w:hAnsi="Arial" w:cs="Arial"/>
                <w:w w:val="95"/>
                <w:sz w:val="17"/>
                <w:szCs w:val="17"/>
              </w:rPr>
            </w:pPr>
            <w:r w:rsidRPr="00FD12E9">
              <w:rPr>
                <w:rFonts w:ascii="Arial" w:hAnsi="Arial" w:cs="Arial"/>
                <w:w w:val="95"/>
                <w:sz w:val="17"/>
                <w:szCs w:val="17"/>
              </w:rPr>
              <w:t>Supervising Teacher’s name</w:t>
            </w:r>
          </w:p>
        </w:tc>
        <w:tc>
          <w:tcPr>
            <w:tcW w:w="7190" w:type="dxa"/>
            <w:gridSpan w:val="4"/>
          </w:tcPr>
          <w:p w14:paraId="3EBA039D" w14:textId="77777777" w:rsidR="00831008" w:rsidRPr="00FD12E9" w:rsidRDefault="00831008">
            <w:pPr>
              <w:pStyle w:val="TableParagraph"/>
              <w:spacing w:before="0"/>
              <w:ind w:left="0"/>
              <w:rPr>
                <w:rFonts w:ascii="Arial" w:hAnsi="Arial" w:cs="Arial"/>
                <w:w w:val="95"/>
                <w:sz w:val="17"/>
                <w:szCs w:val="17"/>
              </w:rPr>
            </w:pPr>
          </w:p>
        </w:tc>
      </w:tr>
      <w:tr w:rsidR="00831008" w14:paraId="576CEEA3" w14:textId="77777777">
        <w:trPr>
          <w:trHeight w:val="391"/>
        </w:trPr>
        <w:tc>
          <w:tcPr>
            <w:tcW w:w="2442" w:type="dxa"/>
          </w:tcPr>
          <w:p w14:paraId="2FD73350" w14:textId="77777777" w:rsidR="00831008" w:rsidRPr="00FD12E9" w:rsidRDefault="007E749D">
            <w:pPr>
              <w:pStyle w:val="TableParagraph"/>
              <w:spacing w:before="94"/>
              <w:ind w:left="79"/>
              <w:rPr>
                <w:rFonts w:ascii="Arial" w:hAnsi="Arial" w:cs="Arial"/>
                <w:w w:val="95"/>
                <w:sz w:val="17"/>
                <w:szCs w:val="17"/>
              </w:rPr>
            </w:pPr>
            <w:r w:rsidRPr="00FD12E9">
              <w:rPr>
                <w:rFonts w:ascii="Arial" w:hAnsi="Arial" w:cs="Arial"/>
                <w:w w:val="95"/>
                <w:sz w:val="17"/>
                <w:szCs w:val="17"/>
              </w:rPr>
              <w:t>Signature</w:t>
            </w:r>
          </w:p>
        </w:tc>
        <w:tc>
          <w:tcPr>
            <w:tcW w:w="4578" w:type="dxa"/>
            <w:gridSpan w:val="2"/>
          </w:tcPr>
          <w:p w14:paraId="6DD860AC" w14:textId="77777777" w:rsidR="00831008" w:rsidRPr="00FD12E9" w:rsidRDefault="00831008">
            <w:pPr>
              <w:pStyle w:val="TableParagraph"/>
              <w:spacing w:before="0"/>
              <w:ind w:left="0"/>
              <w:rPr>
                <w:rFonts w:ascii="Arial" w:hAnsi="Arial" w:cs="Arial"/>
                <w:w w:val="95"/>
                <w:sz w:val="17"/>
                <w:szCs w:val="17"/>
              </w:rPr>
            </w:pPr>
          </w:p>
        </w:tc>
        <w:tc>
          <w:tcPr>
            <w:tcW w:w="595" w:type="dxa"/>
          </w:tcPr>
          <w:p w14:paraId="21019F4F" w14:textId="77777777" w:rsidR="00831008" w:rsidRPr="00FD12E9" w:rsidRDefault="007E749D">
            <w:pPr>
              <w:pStyle w:val="TableParagraph"/>
              <w:spacing w:before="94"/>
              <w:ind w:left="51" w:right="119"/>
              <w:jc w:val="center"/>
              <w:rPr>
                <w:rFonts w:ascii="Arial" w:hAnsi="Arial" w:cs="Arial"/>
                <w:w w:val="95"/>
                <w:sz w:val="17"/>
                <w:szCs w:val="17"/>
              </w:rPr>
            </w:pPr>
            <w:r w:rsidRPr="00FD12E9">
              <w:rPr>
                <w:rFonts w:ascii="Arial" w:hAnsi="Arial" w:cs="Arial"/>
                <w:w w:val="95"/>
                <w:sz w:val="17"/>
                <w:szCs w:val="17"/>
              </w:rPr>
              <w:t>Date</w:t>
            </w:r>
          </w:p>
        </w:tc>
        <w:tc>
          <w:tcPr>
            <w:tcW w:w="2017" w:type="dxa"/>
          </w:tcPr>
          <w:p w14:paraId="56495C76" w14:textId="77777777" w:rsidR="00831008" w:rsidRPr="00FD12E9" w:rsidRDefault="00831008">
            <w:pPr>
              <w:pStyle w:val="TableParagraph"/>
              <w:spacing w:before="0"/>
              <w:ind w:left="0"/>
              <w:rPr>
                <w:rFonts w:ascii="Arial" w:hAnsi="Arial" w:cs="Arial"/>
                <w:w w:val="95"/>
                <w:sz w:val="17"/>
                <w:szCs w:val="17"/>
              </w:rPr>
            </w:pPr>
          </w:p>
        </w:tc>
      </w:tr>
      <w:tr w:rsidR="00831008" w14:paraId="4C850AB6" w14:textId="77777777">
        <w:trPr>
          <w:trHeight w:val="391"/>
        </w:trPr>
        <w:tc>
          <w:tcPr>
            <w:tcW w:w="2442" w:type="dxa"/>
          </w:tcPr>
          <w:p w14:paraId="090BBFE8" w14:textId="77777777" w:rsidR="00831008" w:rsidRPr="00FD12E9" w:rsidRDefault="007E749D">
            <w:pPr>
              <w:pStyle w:val="TableParagraph"/>
              <w:spacing w:before="94"/>
              <w:ind w:left="79"/>
              <w:rPr>
                <w:rFonts w:ascii="Arial" w:hAnsi="Arial" w:cs="Arial"/>
                <w:w w:val="95"/>
                <w:sz w:val="17"/>
                <w:szCs w:val="17"/>
              </w:rPr>
            </w:pPr>
            <w:r w:rsidRPr="00FD12E9">
              <w:rPr>
                <w:rFonts w:ascii="Arial" w:hAnsi="Arial" w:cs="Arial"/>
                <w:w w:val="95"/>
                <w:sz w:val="17"/>
                <w:szCs w:val="17"/>
              </w:rPr>
              <w:t>Student’s name</w:t>
            </w:r>
          </w:p>
        </w:tc>
        <w:tc>
          <w:tcPr>
            <w:tcW w:w="7190" w:type="dxa"/>
            <w:gridSpan w:val="4"/>
          </w:tcPr>
          <w:p w14:paraId="22CDCED8" w14:textId="77777777" w:rsidR="00831008" w:rsidRPr="00FD12E9" w:rsidRDefault="00831008">
            <w:pPr>
              <w:pStyle w:val="TableParagraph"/>
              <w:spacing w:before="0"/>
              <w:ind w:left="0"/>
              <w:rPr>
                <w:rFonts w:ascii="Arial" w:hAnsi="Arial" w:cs="Arial"/>
                <w:w w:val="95"/>
                <w:sz w:val="17"/>
                <w:szCs w:val="17"/>
              </w:rPr>
            </w:pPr>
          </w:p>
        </w:tc>
      </w:tr>
      <w:tr w:rsidR="00831008" w14:paraId="2091ACA2" w14:textId="77777777">
        <w:trPr>
          <w:trHeight w:val="391"/>
        </w:trPr>
        <w:tc>
          <w:tcPr>
            <w:tcW w:w="2442" w:type="dxa"/>
          </w:tcPr>
          <w:p w14:paraId="26F8C495" w14:textId="77777777" w:rsidR="00831008" w:rsidRPr="00FD12E9" w:rsidRDefault="007E749D">
            <w:pPr>
              <w:pStyle w:val="TableParagraph"/>
              <w:spacing w:before="94"/>
              <w:ind w:left="79"/>
              <w:rPr>
                <w:rFonts w:ascii="Arial" w:hAnsi="Arial" w:cs="Arial"/>
                <w:w w:val="95"/>
                <w:sz w:val="17"/>
                <w:szCs w:val="17"/>
              </w:rPr>
            </w:pPr>
            <w:r w:rsidRPr="00FD12E9">
              <w:rPr>
                <w:rFonts w:ascii="Arial" w:hAnsi="Arial" w:cs="Arial"/>
                <w:w w:val="95"/>
                <w:sz w:val="17"/>
                <w:szCs w:val="17"/>
              </w:rPr>
              <w:t>Student’s signature</w:t>
            </w:r>
          </w:p>
        </w:tc>
        <w:tc>
          <w:tcPr>
            <w:tcW w:w="4578" w:type="dxa"/>
            <w:gridSpan w:val="2"/>
          </w:tcPr>
          <w:p w14:paraId="309A4127" w14:textId="77777777" w:rsidR="00831008" w:rsidRPr="00FD12E9" w:rsidRDefault="00831008">
            <w:pPr>
              <w:pStyle w:val="TableParagraph"/>
              <w:spacing w:before="0"/>
              <w:ind w:left="0"/>
              <w:rPr>
                <w:rFonts w:ascii="Arial" w:hAnsi="Arial" w:cs="Arial"/>
                <w:w w:val="95"/>
                <w:sz w:val="17"/>
                <w:szCs w:val="17"/>
              </w:rPr>
            </w:pPr>
          </w:p>
        </w:tc>
        <w:tc>
          <w:tcPr>
            <w:tcW w:w="595" w:type="dxa"/>
          </w:tcPr>
          <w:p w14:paraId="28C23169" w14:textId="77777777" w:rsidR="00831008" w:rsidRPr="00FD12E9" w:rsidRDefault="007E749D">
            <w:pPr>
              <w:pStyle w:val="TableParagraph"/>
              <w:spacing w:before="94"/>
              <w:ind w:left="51" w:right="119"/>
              <w:jc w:val="center"/>
              <w:rPr>
                <w:rFonts w:ascii="Arial" w:hAnsi="Arial" w:cs="Arial"/>
                <w:w w:val="95"/>
                <w:sz w:val="17"/>
                <w:szCs w:val="17"/>
              </w:rPr>
            </w:pPr>
            <w:r w:rsidRPr="00FD12E9">
              <w:rPr>
                <w:rFonts w:ascii="Arial" w:hAnsi="Arial" w:cs="Arial"/>
                <w:w w:val="95"/>
                <w:sz w:val="17"/>
                <w:szCs w:val="17"/>
              </w:rPr>
              <w:t>Date</w:t>
            </w:r>
          </w:p>
        </w:tc>
        <w:tc>
          <w:tcPr>
            <w:tcW w:w="2017" w:type="dxa"/>
          </w:tcPr>
          <w:p w14:paraId="3CEE647C" w14:textId="77777777" w:rsidR="00831008" w:rsidRPr="00FD12E9" w:rsidRDefault="00831008">
            <w:pPr>
              <w:pStyle w:val="TableParagraph"/>
              <w:spacing w:before="0"/>
              <w:ind w:left="0"/>
              <w:rPr>
                <w:rFonts w:ascii="Arial" w:hAnsi="Arial" w:cs="Arial"/>
                <w:w w:val="95"/>
                <w:sz w:val="17"/>
                <w:szCs w:val="17"/>
              </w:rPr>
            </w:pPr>
          </w:p>
        </w:tc>
      </w:tr>
      <w:tr w:rsidR="00831008" w14:paraId="4AD755D0" w14:textId="77777777">
        <w:trPr>
          <w:trHeight w:val="391"/>
        </w:trPr>
        <w:tc>
          <w:tcPr>
            <w:tcW w:w="4731" w:type="dxa"/>
            <w:gridSpan w:val="2"/>
          </w:tcPr>
          <w:p w14:paraId="0F98968D" w14:textId="77777777" w:rsidR="00831008" w:rsidRPr="00FD12E9" w:rsidRDefault="007E749D">
            <w:pPr>
              <w:pStyle w:val="TableParagraph"/>
              <w:spacing w:before="94"/>
              <w:ind w:left="79"/>
              <w:rPr>
                <w:rFonts w:ascii="Arial" w:hAnsi="Arial" w:cs="Arial"/>
                <w:w w:val="95"/>
                <w:sz w:val="17"/>
                <w:szCs w:val="17"/>
              </w:rPr>
            </w:pPr>
            <w:r w:rsidRPr="00FD12E9">
              <w:rPr>
                <w:rFonts w:ascii="Arial" w:hAnsi="Arial" w:cs="Arial"/>
                <w:w w:val="95"/>
                <w:sz w:val="17"/>
                <w:szCs w:val="17"/>
              </w:rPr>
              <w:t>Principal/Head of Faculty/Executive or Nominee’s name</w:t>
            </w:r>
          </w:p>
        </w:tc>
        <w:tc>
          <w:tcPr>
            <w:tcW w:w="4901" w:type="dxa"/>
            <w:gridSpan w:val="3"/>
          </w:tcPr>
          <w:p w14:paraId="6BD44E93" w14:textId="77777777" w:rsidR="00831008" w:rsidRPr="00FD12E9" w:rsidRDefault="00831008">
            <w:pPr>
              <w:pStyle w:val="TableParagraph"/>
              <w:spacing w:before="0"/>
              <w:ind w:left="0"/>
              <w:rPr>
                <w:rFonts w:ascii="Arial" w:hAnsi="Arial" w:cs="Arial"/>
                <w:w w:val="95"/>
                <w:sz w:val="17"/>
                <w:szCs w:val="17"/>
              </w:rPr>
            </w:pPr>
          </w:p>
        </w:tc>
      </w:tr>
      <w:tr w:rsidR="00831008" w14:paraId="66EB1A99" w14:textId="77777777">
        <w:trPr>
          <w:trHeight w:val="391"/>
        </w:trPr>
        <w:tc>
          <w:tcPr>
            <w:tcW w:w="2442" w:type="dxa"/>
          </w:tcPr>
          <w:p w14:paraId="4203E281" w14:textId="77777777" w:rsidR="00831008" w:rsidRPr="00FD12E9" w:rsidRDefault="007E749D">
            <w:pPr>
              <w:pStyle w:val="TableParagraph"/>
              <w:spacing w:before="94"/>
              <w:ind w:left="79"/>
              <w:rPr>
                <w:rFonts w:ascii="Arial" w:hAnsi="Arial" w:cs="Arial"/>
                <w:w w:val="95"/>
                <w:sz w:val="17"/>
                <w:szCs w:val="17"/>
              </w:rPr>
            </w:pPr>
            <w:r w:rsidRPr="00FD12E9">
              <w:rPr>
                <w:rFonts w:ascii="Arial" w:hAnsi="Arial" w:cs="Arial"/>
                <w:w w:val="95"/>
                <w:sz w:val="17"/>
                <w:szCs w:val="17"/>
              </w:rPr>
              <w:t>Signature</w:t>
            </w:r>
          </w:p>
        </w:tc>
        <w:tc>
          <w:tcPr>
            <w:tcW w:w="4578" w:type="dxa"/>
            <w:gridSpan w:val="2"/>
          </w:tcPr>
          <w:p w14:paraId="2A1555D1" w14:textId="77777777" w:rsidR="00831008" w:rsidRPr="00FD12E9" w:rsidRDefault="00831008">
            <w:pPr>
              <w:pStyle w:val="TableParagraph"/>
              <w:spacing w:before="0"/>
              <w:ind w:left="0"/>
              <w:rPr>
                <w:rFonts w:ascii="Arial" w:hAnsi="Arial" w:cs="Arial"/>
                <w:w w:val="95"/>
                <w:sz w:val="17"/>
                <w:szCs w:val="17"/>
              </w:rPr>
            </w:pPr>
          </w:p>
        </w:tc>
        <w:tc>
          <w:tcPr>
            <w:tcW w:w="595" w:type="dxa"/>
          </w:tcPr>
          <w:p w14:paraId="0F89FC6F" w14:textId="77777777" w:rsidR="00831008" w:rsidRPr="00FD12E9" w:rsidRDefault="007E749D">
            <w:pPr>
              <w:pStyle w:val="TableParagraph"/>
              <w:spacing w:before="94"/>
              <w:ind w:left="51" w:right="119"/>
              <w:jc w:val="center"/>
              <w:rPr>
                <w:rFonts w:ascii="Arial" w:hAnsi="Arial" w:cs="Arial"/>
                <w:w w:val="95"/>
                <w:sz w:val="17"/>
                <w:szCs w:val="17"/>
              </w:rPr>
            </w:pPr>
            <w:r w:rsidRPr="00FD12E9">
              <w:rPr>
                <w:rFonts w:ascii="Arial" w:hAnsi="Arial" w:cs="Arial"/>
                <w:w w:val="95"/>
                <w:sz w:val="17"/>
                <w:szCs w:val="17"/>
              </w:rPr>
              <w:t>Date</w:t>
            </w:r>
          </w:p>
        </w:tc>
        <w:tc>
          <w:tcPr>
            <w:tcW w:w="2017" w:type="dxa"/>
          </w:tcPr>
          <w:p w14:paraId="3BA5E912" w14:textId="77777777" w:rsidR="00831008" w:rsidRPr="00FD12E9" w:rsidRDefault="00831008">
            <w:pPr>
              <w:pStyle w:val="TableParagraph"/>
              <w:spacing w:before="0"/>
              <w:ind w:left="0"/>
              <w:rPr>
                <w:rFonts w:ascii="Arial" w:hAnsi="Arial" w:cs="Arial"/>
                <w:w w:val="95"/>
                <w:sz w:val="17"/>
                <w:szCs w:val="17"/>
              </w:rPr>
            </w:pPr>
          </w:p>
        </w:tc>
      </w:tr>
    </w:tbl>
    <w:p w14:paraId="64684F39" w14:textId="77777777" w:rsidR="00831008" w:rsidRDefault="00831008">
      <w:pPr>
        <w:pStyle w:val="BodyText"/>
        <w:rPr>
          <w:rFonts w:ascii="Arial"/>
          <w:sz w:val="20"/>
        </w:rPr>
      </w:pPr>
    </w:p>
    <w:p w14:paraId="0B3B4036" w14:textId="77777777" w:rsidR="00831008" w:rsidRDefault="00831008">
      <w:pPr>
        <w:pStyle w:val="BodyText"/>
        <w:rPr>
          <w:rFonts w:ascii="Arial"/>
          <w:sz w:val="20"/>
        </w:rPr>
      </w:pPr>
    </w:p>
    <w:sectPr w:rsidR="00831008" w:rsidSect="00685063">
      <w:footerReference w:type="default" r:id="rId15"/>
      <w:pgSz w:w="11910" w:h="16840"/>
      <w:pgMar w:top="1276" w:right="1020" w:bottom="0" w:left="9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652C" w14:textId="77777777" w:rsidR="001E14D9" w:rsidRDefault="001E14D9" w:rsidP="00277687">
      <w:r>
        <w:separator/>
      </w:r>
    </w:p>
  </w:endnote>
  <w:endnote w:type="continuationSeparator" w:id="0">
    <w:p w14:paraId="296AE039" w14:textId="77777777" w:rsidR="001E14D9" w:rsidRDefault="001E14D9" w:rsidP="0027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Roboto Light">
    <w:altName w:val="Roboto Light"/>
    <w:panose1 w:val="02000000000000000000"/>
    <w:charset w:val="00"/>
    <w:family w:val="auto"/>
    <w:pitch w:val="variable"/>
    <w:sig w:usb0="E00002FF" w:usb1="5000205B" w:usb2="00000020" w:usb3="00000000" w:csb0="0000019F" w:csb1="00000000"/>
  </w:font>
  <w:font w:name="Roboto Mono">
    <w:altName w:val="Roboto Mono"/>
    <w:panose1 w:val="00000000000000000000"/>
    <w:charset w:val="00"/>
    <w:family w:val="auto"/>
    <w:pitch w:val="variable"/>
    <w:sig w:usb0="E00002FF" w:usb1="1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568C" w14:textId="4FE70F82" w:rsidR="00277687" w:rsidRDefault="00277687" w:rsidP="00277687">
    <w:pPr>
      <w:spacing w:before="1"/>
      <w:ind w:left="153"/>
      <w:rPr>
        <w:sz w:val="16"/>
      </w:rPr>
    </w:pPr>
    <w:r>
      <w:rPr>
        <w:sz w:val="16"/>
      </w:rPr>
      <w:t>UNSW SYDNEY NSW 2052 AUSTRALIA | ABN 57 195 873 179 | CRICOS Provider Code 00098G</w:t>
    </w:r>
  </w:p>
  <w:p w14:paraId="1734D5B6" w14:textId="0612445C" w:rsidR="00277687" w:rsidRDefault="00277687">
    <w:pPr>
      <w:pStyle w:val="Footer"/>
    </w:pPr>
  </w:p>
  <w:p w14:paraId="0B81FD03" w14:textId="77777777" w:rsidR="00277687" w:rsidRDefault="0027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7F5D" w14:textId="77777777" w:rsidR="001E14D9" w:rsidRDefault="001E14D9" w:rsidP="00277687">
      <w:r>
        <w:separator/>
      </w:r>
    </w:p>
  </w:footnote>
  <w:footnote w:type="continuationSeparator" w:id="0">
    <w:p w14:paraId="07BA9429" w14:textId="77777777" w:rsidR="001E14D9" w:rsidRDefault="001E14D9" w:rsidP="0027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5E9"/>
    <w:multiLevelType w:val="hybridMultilevel"/>
    <w:tmpl w:val="C888A718"/>
    <w:lvl w:ilvl="0" w:tplc="CFF802A8">
      <w:start w:val="1"/>
      <w:numFmt w:val="decimal"/>
      <w:lvlText w:val="%1."/>
      <w:lvlJc w:val="left"/>
      <w:pPr>
        <w:ind w:left="366" w:hanging="210"/>
      </w:pPr>
      <w:rPr>
        <w:rFonts w:ascii="Arial" w:eastAsia="Arial" w:hAnsi="Arial" w:cs="Arial" w:hint="default"/>
        <w:spacing w:val="0"/>
        <w:w w:val="100"/>
        <w:sz w:val="18"/>
        <w:szCs w:val="18"/>
        <w:lang w:val="en-US" w:eastAsia="en-US" w:bidi="ar-SA"/>
      </w:rPr>
    </w:lvl>
    <w:lvl w:ilvl="1" w:tplc="647C5758">
      <w:numFmt w:val="bullet"/>
      <w:lvlText w:val="•"/>
      <w:lvlJc w:val="left"/>
      <w:pPr>
        <w:ind w:left="1314" w:hanging="210"/>
      </w:pPr>
      <w:rPr>
        <w:rFonts w:hint="default"/>
        <w:lang w:val="en-US" w:eastAsia="en-US" w:bidi="ar-SA"/>
      </w:rPr>
    </w:lvl>
    <w:lvl w:ilvl="2" w:tplc="4A98390A">
      <w:numFmt w:val="bullet"/>
      <w:lvlText w:val="•"/>
      <w:lvlJc w:val="left"/>
      <w:pPr>
        <w:ind w:left="2269" w:hanging="210"/>
      </w:pPr>
      <w:rPr>
        <w:rFonts w:hint="default"/>
        <w:lang w:val="en-US" w:eastAsia="en-US" w:bidi="ar-SA"/>
      </w:rPr>
    </w:lvl>
    <w:lvl w:ilvl="3" w:tplc="8C806D84">
      <w:numFmt w:val="bullet"/>
      <w:lvlText w:val="•"/>
      <w:lvlJc w:val="left"/>
      <w:pPr>
        <w:ind w:left="3223" w:hanging="210"/>
      </w:pPr>
      <w:rPr>
        <w:rFonts w:hint="default"/>
        <w:lang w:val="en-US" w:eastAsia="en-US" w:bidi="ar-SA"/>
      </w:rPr>
    </w:lvl>
    <w:lvl w:ilvl="4" w:tplc="F9DE85C4">
      <w:numFmt w:val="bullet"/>
      <w:lvlText w:val="•"/>
      <w:lvlJc w:val="left"/>
      <w:pPr>
        <w:ind w:left="4178" w:hanging="210"/>
      </w:pPr>
      <w:rPr>
        <w:rFonts w:hint="default"/>
        <w:lang w:val="en-US" w:eastAsia="en-US" w:bidi="ar-SA"/>
      </w:rPr>
    </w:lvl>
    <w:lvl w:ilvl="5" w:tplc="310E4BB6">
      <w:numFmt w:val="bullet"/>
      <w:lvlText w:val="•"/>
      <w:lvlJc w:val="left"/>
      <w:pPr>
        <w:ind w:left="5132" w:hanging="210"/>
      </w:pPr>
      <w:rPr>
        <w:rFonts w:hint="default"/>
        <w:lang w:val="en-US" w:eastAsia="en-US" w:bidi="ar-SA"/>
      </w:rPr>
    </w:lvl>
    <w:lvl w:ilvl="6" w:tplc="05AE20B4">
      <w:numFmt w:val="bullet"/>
      <w:lvlText w:val="•"/>
      <w:lvlJc w:val="left"/>
      <w:pPr>
        <w:ind w:left="6087" w:hanging="210"/>
      </w:pPr>
      <w:rPr>
        <w:rFonts w:hint="default"/>
        <w:lang w:val="en-US" w:eastAsia="en-US" w:bidi="ar-SA"/>
      </w:rPr>
    </w:lvl>
    <w:lvl w:ilvl="7" w:tplc="F670A950">
      <w:numFmt w:val="bullet"/>
      <w:lvlText w:val="•"/>
      <w:lvlJc w:val="left"/>
      <w:pPr>
        <w:ind w:left="7041" w:hanging="210"/>
      </w:pPr>
      <w:rPr>
        <w:rFonts w:hint="default"/>
        <w:lang w:val="en-US" w:eastAsia="en-US" w:bidi="ar-SA"/>
      </w:rPr>
    </w:lvl>
    <w:lvl w:ilvl="8" w:tplc="EFF880F6">
      <w:numFmt w:val="bullet"/>
      <w:lvlText w:val="•"/>
      <w:lvlJc w:val="left"/>
      <w:pPr>
        <w:ind w:left="7996" w:hanging="210"/>
      </w:pPr>
      <w:rPr>
        <w:rFonts w:hint="default"/>
        <w:lang w:val="en-US" w:eastAsia="en-US" w:bidi="ar-SA"/>
      </w:rPr>
    </w:lvl>
  </w:abstractNum>
  <w:abstractNum w:abstractNumId="1" w15:restartNumberingAfterBreak="0">
    <w:nsid w:val="10DE3E6B"/>
    <w:multiLevelType w:val="hybridMultilevel"/>
    <w:tmpl w:val="A65493F8"/>
    <w:lvl w:ilvl="0" w:tplc="2CCCEFB4">
      <w:start w:val="3"/>
      <w:numFmt w:val="decimal"/>
      <w:lvlText w:val="%1."/>
      <w:lvlJc w:val="left"/>
      <w:pPr>
        <w:ind w:left="366" w:hanging="210"/>
      </w:pPr>
      <w:rPr>
        <w:rFonts w:ascii="Arial" w:eastAsia="Arial" w:hAnsi="Arial" w:cs="Arial" w:hint="default"/>
        <w:spacing w:val="0"/>
        <w:w w:val="100"/>
        <w:sz w:val="18"/>
        <w:szCs w:val="18"/>
        <w:lang w:val="en-US" w:eastAsia="en-US" w:bidi="ar-SA"/>
      </w:rPr>
    </w:lvl>
    <w:lvl w:ilvl="1" w:tplc="67661856">
      <w:numFmt w:val="bullet"/>
      <w:lvlText w:val="•"/>
      <w:lvlJc w:val="left"/>
      <w:pPr>
        <w:ind w:left="1314" w:hanging="210"/>
      </w:pPr>
      <w:rPr>
        <w:rFonts w:hint="default"/>
        <w:lang w:val="en-US" w:eastAsia="en-US" w:bidi="ar-SA"/>
      </w:rPr>
    </w:lvl>
    <w:lvl w:ilvl="2" w:tplc="00D09656">
      <w:numFmt w:val="bullet"/>
      <w:lvlText w:val="•"/>
      <w:lvlJc w:val="left"/>
      <w:pPr>
        <w:ind w:left="2269" w:hanging="210"/>
      </w:pPr>
      <w:rPr>
        <w:rFonts w:hint="default"/>
        <w:lang w:val="en-US" w:eastAsia="en-US" w:bidi="ar-SA"/>
      </w:rPr>
    </w:lvl>
    <w:lvl w:ilvl="3" w:tplc="0328873E">
      <w:numFmt w:val="bullet"/>
      <w:lvlText w:val="•"/>
      <w:lvlJc w:val="left"/>
      <w:pPr>
        <w:ind w:left="3223" w:hanging="210"/>
      </w:pPr>
      <w:rPr>
        <w:rFonts w:hint="default"/>
        <w:lang w:val="en-US" w:eastAsia="en-US" w:bidi="ar-SA"/>
      </w:rPr>
    </w:lvl>
    <w:lvl w:ilvl="4" w:tplc="FC365EE2">
      <w:numFmt w:val="bullet"/>
      <w:lvlText w:val="•"/>
      <w:lvlJc w:val="left"/>
      <w:pPr>
        <w:ind w:left="4178" w:hanging="210"/>
      </w:pPr>
      <w:rPr>
        <w:rFonts w:hint="default"/>
        <w:lang w:val="en-US" w:eastAsia="en-US" w:bidi="ar-SA"/>
      </w:rPr>
    </w:lvl>
    <w:lvl w:ilvl="5" w:tplc="8480A38A">
      <w:numFmt w:val="bullet"/>
      <w:lvlText w:val="•"/>
      <w:lvlJc w:val="left"/>
      <w:pPr>
        <w:ind w:left="5132" w:hanging="210"/>
      </w:pPr>
      <w:rPr>
        <w:rFonts w:hint="default"/>
        <w:lang w:val="en-US" w:eastAsia="en-US" w:bidi="ar-SA"/>
      </w:rPr>
    </w:lvl>
    <w:lvl w:ilvl="6" w:tplc="782EF7D8">
      <w:numFmt w:val="bullet"/>
      <w:lvlText w:val="•"/>
      <w:lvlJc w:val="left"/>
      <w:pPr>
        <w:ind w:left="6087" w:hanging="210"/>
      </w:pPr>
      <w:rPr>
        <w:rFonts w:hint="default"/>
        <w:lang w:val="en-US" w:eastAsia="en-US" w:bidi="ar-SA"/>
      </w:rPr>
    </w:lvl>
    <w:lvl w:ilvl="7" w:tplc="A74CC0F6">
      <w:numFmt w:val="bullet"/>
      <w:lvlText w:val="•"/>
      <w:lvlJc w:val="left"/>
      <w:pPr>
        <w:ind w:left="7041" w:hanging="210"/>
      </w:pPr>
      <w:rPr>
        <w:rFonts w:hint="default"/>
        <w:lang w:val="en-US" w:eastAsia="en-US" w:bidi="ar-SA"/>
      </w:rPr>
    </w:lvl>
    <w:lvl w:ilvl="8" w:tplc="4F7CD208">
      <w:numFmt w:val="bullet"/>
      <w:lvlText w:val="•"/>
      <w:lvlJc w:val="left"/>
      <w:pPr>
        <w:ind w:left="7996" w:hanging="210"/>
      </w:pPr>
      <w:rPr>
        <w:rFonts w:hint="default"/>
        <w:lang w:val="en-US" w:eastAsia="en-US" w:bidi="ar-SA"/>
      </w:rPr>
    </w:lvl>
  </w:abstractNum>
  <w:abstractNum w:abstractNumId="2" w15:restartNumberingAfterBreak="0">
    <w:nsid w:val="68222405"/>
    <w:multiLevelType w:val="hybridMultilevel"/>
    <w:tmpl w:val="12B2B6B4"/>
    <w:lvl w:ilvl="0" w:tplc="182EDB8C">
      <w:start w:val="3"/>
      <w:numFmt w:val="decimal"/>
      <w:lvlText w:val="%1."/>
      <w:lvlJc w:val="left"/>
      <w:pPr>
        <w:ind w:left="516" w:hanging="360"/>
      </w:pPr>
      <w:rPr>
        <w:rFonts w:hint="default"/>
      </w:rPr>
    </w:lvl>
    <w:lvl w:ilvl="1" w:tplc="0C090019" w:tentative="1">
      <w:start w:val="1"/>
      <w:numFmt w:val="lowerLetter"/>
      <w:lvlText w:val="%2."/>
      <w:lvlJc w:val="left"/>
      <w:pPr>
        <w:ind w:left="1236" w:hanging="360"/>
      </w:pPr>
    </w:lvl>
    <w:lvl w:ilvl="2" w:tplc="0C09001B" w:tentative="1">
      <w:start w:val="1"/>
      <w:numFmt w:val="lowerRoman"/>
      <w:lvlText w:val="%3."/>
      <w:lvlJc w:val="right"/>
      <w:pPr>
        <w:ind w:left="1956" w:hanging="180"/>
      </w:pPr>
    </w:lvl>
    <w:lvl w:ilvl="3" w:tplc="0C09000F" w:tentative="1">
      <w:start w:val="1"/>
      <w:numFmt w:val="decimal"/>
      <w:lvlText w:val="%4."/>
      <w:lvlJc w:val="left"/>
      <w:pPr>
        <w:ind w:left="2676" w:hanging="360"/>
      </w:pPr>
    </w:lvl>
    <w:lvl w:ilvl="4" w:tplc="0C090019" w:tentative="1">
      <w:start w:val="1"/>
      <w:numFmt w:val="lowerLetter"/>
      <w:lvlText w:val="%5."/>
      <w:lvlJc w:val="left"/>
      <w:pPr>
        <w:ind w:left="3396" w:hanging="360"/>
      </w:pPr>
    </w:lvl>
    <w:lvl w:ilvl="5" w:tplc="0C09001B" w:tentative="1">
      <w:start w:val="1"/>
      <w:numFmt w:val="lowerRoman"/>
      <w:lvlText w:val="%6."/>
      <w:lvlJc w:val="right"/>
      <w:pPr>
        <w:ind w:left="4116" w:hanging="180"/>
      </w:pPr>
    </w:lvl>
    <w:lvl w:ilvl="6" w:tplc="0C09000F" w:tentative="1">
      <w:start w:val="1"/>
      <w:numFmt w:val="decimal"/>
      <w:lvlText w:val="%7."/>
      <w:lvlJc w:val="left"/>
      <w:pPr>
        <w:ind w:left="4836" w:hanging="360"/>
      </w:pPr>
    </w:lvl>
    <w:lvl w:ilvl="7" w:tplc="0C090019" w:tentative="1">
      <w:start w:val="1"/>
      <w:numFmt w:val="lowerLetter"/>
      <w:lvlText w:val="%8."/>
      <w:lvlJc w:val="left"/>
      <w:pPr>
        <w:ind w:left="5556" w:hanging="360"/>
      </w:pPr>
    </w:lvl>
    <w:lvl w:ilvl="8" w:tplc="0C09001B" w:tentative="1">
      <w:start w:val="1"/>
      <w:numFmt w:val="lowerRoman"/>
      <w:lvlText w:val="%9."/>
      <w:lvlJc w:val="right"/>
      <w:pPr>
        <w:ind w:left="6276" w:hanging="180"/>
      </w:pPr>
    </w:lvl>
  </w:abstractNum>
  <w:abstractNum w:abstractNumId="3" w15:restartNumberingAfterBreak="0">
    <w:nsid w:val="7C192F46"/>
    <w:multiLevelType w:val="hybridMultilevel"/>
    <w:tmpl w:val="CC406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31008"/>
    <w:rsid w:val="00063547"/>
    <w:rsid w:val="001E14D9"/>
    <w:rsid w:val="00277687"/>
    <w:rsid w:val="004A0751"/>
    <w:rsid w:val="004D2551"/>
    <w:rsid w:val="0053669B"/>
    <w:rsid w:val="005747C8"/>
    <w:rsid w:val="00685063"/>
    <w:rsid w:val="00781F32"/>
    <w:rsid w:val="007E749D"/>
    <w:rsid w:val="00831008"/>
    <w:rsid w:val="008E2DE6"/>
    <w:rsid w:val="00DC068B"/>
    <w:rsid w:val="00E83EB5"/>
    <w:rsid w:val="00EA3F82"/>
    <w:rsid w:val="00FD12E9"/>
    <w:rsid w:val="00FD7294"/>
    <w:rsid w:val="0D767345"/>
    <w:rsid w:val="1DF66C24"/>
    <w:rsid w:val="2379D83B"/>
    <w:rsid w:val="2A2CDE93"/>
    <w:rsid w:val="2D079224"/>
    <w:rsid w:val="32EF04B3"/>
    <w:rsid w:val="4D139FD3"/>
    <w:rsid w:val="6888D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BCB4A"/>
  <w15:docId w15:val="{5F9F9071-0E2E-4D13-8627-731D0E6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57"/>
      <w:outlineLvl w:val="0"/>
    </w:pPr>
    <w:rPr>
      <w:rFonts w:ascii="Trebuchet MS" w:eastAsia="Trebuchet MS" w:hAnsi="Trebuchet MS" w:cs="Trebuchet MS"/>
      <w:b/>
      <w:bCs/>
      <w:sz w:val="18"/>
      <w:szCs w:val="18"/>
    </w:rPr>
  </w:style>
  <w:style w:type="paragraph" w:styleId="Heading2">
    <w:name w:val="heading 2"/>
    <w:basedOn w:val="Normal"/>
    <w:uiPriority w:val="9"/>
    <w:unhideWhenUsed/>
    <w:qFormat/>
    <w:pPr>
      <w:ind w:left="157"/>
      <w:outlineLvl w:val="1"/>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boto Light" w:eastAsia="Roboto Light" w:hAnsi="Roboto Light" w:cs="Roboto Light"/>
      <w:sz w:val="17"/>
      <w:szCs w:val="17"/>
    </w:rPr>
  </w:style>
  <w:style w:type="paragraph" w:styleId="Title">
    <w:name w:val="Title"/>
    <w:basedOn w:val="Normal"/>
    <w:uiPriority w:val="10"/>
    <w:qFormat/>
    <w:pPr>
      <w:spacing w:before="61"/>
      <w:ind w:left="105" w:right="2372"/>
    </w:pPr>
    <w:rPr>
      <w:rFonts w:ascii="Roboto Light" w:eastAsia="Roboto Light" w:hAnsi="Roboto Light" w:cs="Roboto Light"/>
      <w:sz w:val="56"/>
      <w:szCs w:val="56"/>
    </w:rPr>
  </w:style>
  <w:style w:type="paragraph" w:styleId="ListParagraph">
    <w:name w:val="List Paragraph"/>
    <w:basedOn w:val="Normal"/>
    <w:uiPriority w:val="1"/>
    <w:qFormat/>
    <w:pPr>
      <w:ind w:left="366" w:hanging="210"/>
    </w:pPr>
    <w:rPr>
      <w:rFonts w:ascii="Arial" w:eastAsia="Arial" w:hAnsi="Arial" w:cs="Arial"/>
    </w:rPr>
  </w:style>
  <w:style w:type="paragraph" w:customStyle="1" w:styleId="TableParagraph">
    <w:name w:val="Table Paragraph"/>
    <w:basedOn w:val="Normal"/>
    <w:uiPriority w:val="1"/>
    <w:qFormat/>
    <w:pPr>
      <w:spacing w:before="71"/>
      <w:ind w:left="743"/>
    </w:pPr>
  </w:style>
  <w:style w:type="table" w:styleId="TableGrid">
    <w:name w:val="Table Grid"/>
    <w:basedOn w:val="TableNormal"/>
    <w:uiPriority w:val="39"/>
    <w:rsid w:val="0006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687"/>
    <w:pPr>
      <w:tabs>
        <w:tab w:val="center" w:pos="4513"/>
        <w:tab w:val="right" w:pos="9026"/>
      </w:tabs>
    </w:pPr>
  </w:style>
  <w:style w:type="character" w:customStyle="1" w:styleId="HeaderChar">
    <w:name w:val="Header Char"/>
    <w:basedOn w:val="DefaultParagraphFont"/>
    <w:link w:val="Header"/>
    <w:uiPriority w:val="99"/>
    <w:rsid w:val="00277687"/>
    <w:rPr>
      <w:rFonts w:ascii="Lucida Sans" w:eastAsia="Lucida Sans" w:hAnsi="Lucida Sans" w:cs="Lucida Sans"/>
    </w:rPr>
  </w:style>
  <w:style w:type="paragraph" w:styleId="Footer">
    <w:name w:val="footer"/>
    <w:basedOn w:val="Normal"/>
    <w:link w:val="FooterChar"/>
    <w:uiPriority w:val="99"/>
    <w:unhideWhenUsed/>
    <w:rsid w:val="00277687"/>
    <w:pPr>
      <w:tabs>
        <w:tab w:val="center" w:pos="4513"/>
        <w:tab w:val="right" w:pos="9026"/>
      </w:tabs>
    </w:pPr>
  </w:style>
  <w:style w:type="character" w:customStyle="1" w:styleId="FooterChar">
    <w:name w:val="Footer Char"/>
    <w:basedOn w:val="DefaultParagraphFont"/>
    <w:link w:val="Footer"/>
    <w:uiPriority w:val="99"/>
    <w:rsid w:val="00277687"/>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67A4EDE03B244A68FAEE6185A0A40" ma:contentTypeVersion="11" ma:contentTypeDescription="Create a new document." ma:contentTypeScope="" ma:versionID="a289aba137efd9e490b442ef3f7ff294">
  <xsd:schema xmlns:xsd="http://www.w3.org/2001/XMLSchema" xmlns:xs="http://www.w3.org/2001/XMLSchema" xmlns:p="http://schemas.microsoft.com/office/2006/metadata/properties" xmlns:ns2="62923817-6746-4d50-9f34-dd2c6b2430eb" xmlns:ns3="f9a58695-103e-465d-b846-b7db49d61df6" targetNamespace="http://schemas.microsoft.com/office/2006/metadata/properties" ma:root="true" ma:fieldsID="6ee1be3b25c20c0fc905af0caa501355" ns2:_="" ns3:_="">
    <xsd:import namespace="62923817-6746-4d50-9f34-dd2c6b2430eb"/>
    <xsd:import namespace="f9a58695-103e-465d-b846-b7db49d61d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askcompl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3817-6746-4d50-9f34-dd2c6b24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skcompleated" ma:index="18" nillable="true" ma:displayName="task compleated" ma:default="0" ma:format="Dropdown" ma:internalName="taskcomple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a58695-103e-465d-b846-b7db49d61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compleated xmlns="62923817-6746-4d50-9f34-dd2c6b2430eb">false</taskcompl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1937-8DEC-47D8-B980-D6F431CB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3817-6746-4d50-9f34-dd2c6b2430eb"/>
    <ds:schemaRef ds:uri="f9a58695-103e-465d-b846-b7db49d6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C9C8B-FA3A-4BB4-BEDD-2EC43244AD84}">
  <ds:schemaRefs>
    <ds:schemaRef ds:uri="http://schemas.microsoft.com/office/2006/metadata/properties"/>
    <ds:schemaRef ds:uri="http://schemas.microsoft.com/office/infopath/2007/PartnerControls"/>
    <ds:schemaRef ds:uri="62923817-6746-4d50-9f34-dd2c6b2430eb"/>
  </ds:schemaRefs>
</ds:datastoreItem>
</file>

<file path=customXml/itemProps3.xml><?xml version="1.0" encoding="utf-8"?>
<ds:datastoreItem xmlns:ds="http://schemas.openxmlformats.org/officeDocument/2006/customXml" ds:itemID="{5A8C7BEF-C7A7-407F-91FF-AFFC92723C7A}">
  <ds:schemaRefs>
    <ds:schemaRef ds:uri="http://schemas.microsoft.com/sharepoint/v3/contenttype/forms"/>
  </ds:schemaRefs>
</ds:datastoreItem>
</file>

<file path=customXml/itemProps4.xml><?xml version="1.0" encoding="utf-8"?>
<ds:datastoreItem xmlns:ds="http://schemas.openxmlformats.org/officeDocument/2006/customXml" ds:itemID="{3134D9EE-AB17-46AA-9A2F-FB740622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Avendano</cp:lastModifiedBy>
  <cp:revision>9</cp:revision>
  <dcterms:created xsi:type="dcterms:W3CDTF">2020-09-10T03:55:00Z</dcterms:created>
  <dcterms:modified xsi:type="dcterms:W3CDTF">2021-01-13T01:11:00Z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Adobe InDesign 15.0 (Macintosh)</vt:lpwstr>
  </property>
  <property fmtid="{D5CDD505-2E9C-101B-9397-08002B2CF9AE}" pid="4" name="LastSaved">
    <vt:filetime>2020-09-10T00:00:00Z</vt:filetime>
  </property>
  <property fmtid="{D5CDD505-2E9C-101B-9397-08002B2CF9AE}" pid="5" name="ContentTypeId">
    <vt:lpwstr>0x01010053867A4EDE03B244A68FAEE6185A0A40</vt:lpwstr>
  </property>
</Properties>
</file>